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94" w:rsidRPr="00141294" w:rsidRDefault="00141294" w:rsidP="001760F0">
      <w:pPr>
        <w:pStyle w:val="Heading2"/>
        <w:jc w:val="center"/>
        <w:rPr>
          <w:color w:val="0000CC"/>
          <w:sz w:val="48"/>
          <w:szCs w:val="48"/>
        </w:rPr>
      </w:pPr>
      <w:bookmarkStart w:id="0" w:name="_GoBack"/>
      <w:r w:rsidRPr="00141294">
        <w:rPr>
          <w:color w:val="0000CC"/>
          <w:sz w:val="48"/>
          <w:szCs w:val="48"/>
          <w:rtl/>
        </w:rPr>
        <w:t>حكم الإسلام فيمن زعم أن القرآن متناقض أو مشتمل على بعض الخرافات</w:t>
      </w:r>
    </w:p>
    <w:bookmarkEnd w:id="0"/>
    <w:p w:rsidR="00EB7303" w:rsidRDefault="00EB7303" w:rsidP="001760F0">
      <w:pPr>
        <w:jc w:val="right"/>
        <w:rPr>
          <w:rFonts w:hint="cs"/>
          <w:sz w:val="34"/>
          <w:szCs w:val="34"/>
          <w:rtl/>
        </w:rPr>
      </w:pPr>
    </w:p>
    <w:p w:rsidR="00141294" w:rsidRPr="00141294" w:rsidRDefault="00141294" w:rsidP="001760F0">
      <w:pPr>
        <w:shd w:val="clear" w:color="auto" w:fill="FFFFFF"/>
        <w:bidi/>
        <w:spacing w:after="0" w:line="240" w:lineRule="auto"/>
        <w:ind w:firstLine="567"/>
        <w:rPr>
          <w:rFonts w:ascii="Simplified Arabic" w:eastAsia="Times New Roman" w:hAnsi="Simplified Arabic" w:cs="Simplified Arabic"/>
          <w:b/>
          <w:bCs/>
          <w:color w:val="000000"/>
          <w:sz w:val="24"/>
          <w:szCs w:val="24"/>
        </w:rPr>
      </w:pPr>
      <w:r w:rsidRPr="00141294">
        <w:rPr>
          <w:rFonts w:ascii="Simplified Arabic" w:eastAsia="Times New Roman" w:hAnsi="Simplified Arabic" w:cs="Simplified Arabic"/>
          <w:b/>
          <w:bCs/>
          <w:color w:val="000000"/>
          <w:sz w:val="28"/>
          <w:szCs w:val="28"/>
          <w:rtl/>
        </w:rPr>
        <w:t>الحمد لله، والصلاة والسلام على رسول الله،  وعلى آله وصحبه ومن اهتدى بهداه ، أما بعد: فقد نشرت صحيفة الشهاب اللبنانية في عددها الصادر في 23 ربيع الأولى سنة 1394هـ، الموافق 1 نيسان سنة 1974م، فقرات خطيرة من كلام مسئول كبير، ألقاه في إحدى المناسبات، حول الثقافة الذاتية والوعي القومي، يتضمن الطعن في القرآن الكريم بأنه متناقض، ومشتمل على بعض الخرافات، مع وصف الرسول محمد صلى الله عليه وسلم بأنه إنسان بسيط يسافر كثيراً في الصحراء، ويستمع إلى الخرافات البسيطة السائدة في ذلك الوقت، وقد نقل تلك الخرافات إلى القرآن الكريم وهذا نص ما نشرته الصحيفة المذكورة: </w:t>
      </w:r>
      <w:r w:rsidRPr="00141294">
        <w:rPr>
          <w:rFonts w:ascii="Simplified Arabic" w:eastAsia="Times New Roman" w:hAnsi="Simplified Arabic" w:cs="Simplified Arabic"/>
          <w:b/>
          <w:bCs/>
          <w:color w:val="000000"/>
          <w:sz w:val="28"/>
          <w:szCs w:val="28"/>
          <w:rtl/>
        </w:rPr>
        <w:br/>
        <w:t>القرآن متناقض حوى خرافات، مثل قصة أهل الكهف، وعصا موسى؟! في مناسبة عقدت بأواخر الشهر الماضي: مؤتمر للمدرسين والمربين، لمناسبة الملتقى الدولي حول الثقافة الذاتية، والوعي القومي، وقد ألقى ذلك المسئول خطاباً طويلاً تعرض فيه لقضايا فكرية هامة، وأجرى عملية جريئة وعلنية لنصوص قرآنية ثابتة، خلص أنها متناقضة حينا، وخرافية حيناً آخر، وقد نشرت نص الخطاب جريدة أخرى على جزأين في عددين صدرا بتاريخ 20 و21 من شهر آذار، مارس الماضي، وقد عملت وسائل الإعلام الرسمية على حذف النقاط النافرة في الخطاب وسنورد النقاط المحذوفة التي سمعت حية من المذكور ثم نورد ما نشرته الجريدة حرفياً: </w:t>
      </w:r>
      <w:r w:rsidRPr="00141294">
        <w:rPr>
          <w:rFonts w:ascii="Simplified Arabic" w:eastAsia="Times New Roman" w:hAnsi="Simplified Arabic" w:cs="Simplified Arabic"/>
          <w:b/>
          <w:bCs/>
          <w:color w:val="000000"/>
          <w:sz w:val="28"/>
          <w:szCs w:val="28"/>
          <w:rtl/>
        </w:rPr>
        <w:br/>
        <w:t>(1) إن في القرآن تناقضاً لم يعد يقبله العقل بين </w:t>
      </w:r>
      <w:r w:rsidRPr="00141294">
        <w:rPr>
          <w:rFonts w:ascii="Simplified Arabic" w:eastAsia="Times New Roman" w:hAnsi="Simplified Arabic" w:cs="Simplified Arabic"/>
          <w:b/>
          <w:bCs/>
          <w:color w:val="FF0000"/>
          <w:sz w:val="28"/>
          <w:szCs w:val="28"/>
          <w:rtl/>
        </w:rPr>
        <w:t>قُلْ لَنْ يُصِيبَنَا إِلا مَا كَتَبَ اللَّهُ لَنَا</w:t>
      </w:r>
      <w:r w:rsidRPr="00141294">
        <w:rPr>
          <w:rFonts w:ascii="Simplified Arabic" w:eastAsia="Times New Roman" w:hAnsi="Simplified Arabic" w:cs="Simplified Arabic" w:hint="cs"/>
          <w:b/>
          <w:bCs/>
          <w:color w:val="000000"/>
          <w:sz w:val="24"/>
          <w:szCs w:val="24"/>
          <w:u w:val="single"/>
          <w:rtl/>
        </w:rPr>
        <w:t>[1]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FF0000"/>
          <w:sz w:val="28"/>
          <w:szCs w:val="28"/>
          <w:rtl/>
        </w:rPr>
        <w:t>وإِنَّ اللَّهَ لا يُغَيِّرُ مَا بِقَوْمٍ حَتَّى يُغَيِّرُوا مَا بِأَنْفُسِهِمْ</w:t>
      </w:r>
      <w:r w:rsidRPr="00141294">
        <w:rPr>
          <w:rFonts w:ascii="Simplified Arabic" w:eastAsia="Times New Roman" w:hAnsi="Simplified Arabic" w:cs="Simplified Arabic" w:hint="cs"/>
          <w:b/>
          <w:bCs/>
          <w:color w:val="000000"/>
          <w:sz w:val="24"/>
          <w:szCs w:val="24"/>
          <w:u w:val="single"/>
          <w:rtl/>
        </w:rPr>
        <w:t>[2]</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br/>
        <w:t>(2) الرسول محمد عليه الصلاة والسلام كان إنسانا بسيطا يسافر كثيراً عبر الصحراء العربية، ويستمع إلى الخرافات البسيطة السائدة في ذلك الوقت، وقد نقل تلك الخرافات إلى القرآن، مثال ذلك عصا موسى، وهذا شيء لا يقبله العقل، بعد اكتشاف باستور، وقصة أهل الكهف. </w:t>
      </w:r>
      <w:r w:rsidRPr="00141294">
        <w:rPr>
          <w:rFonts w:ascii="Simplified Arabic" w:eastAsia="Times New Roman" w:hAnsi="Simplified Arabic" w:cs="Simplified Arabic"/>
          <w:b/>
          <w:bCs/>
          <w:color w:val="000000"/>
          <w:sz w:val="28"/>
          <w:szCs w:val="28"/>
          <w:rtl/>
        </w:rPr>
        <w:br/>
        <w:t xml:space="preserve">(3) إن المسلمين وصلوا إلى تأليه الرسول محمد، فهم دائما يكررون محمد صلى الله عليه وسلم الله يصلي على محمد- وهذا تأليه لمحمد، وقد دعا في ختام خطابه، المربين وأهل التعليم إلى تلقين ما قاله حول الإسلام إلى تلاميذهم. انتهى المقصود مما ذكرته صحيفة (الشهاب) عن كلام المذكور، وقد أفزع هذا المقال كل مسلم قرأه أو سمعه، لما اشتمل عليه من الكفر الصريح، </w:t>
      </w:r>
      <w:r w:rsidRPr="00141294">
        <w:rPr>
          <w:rFonts w:ascii="Simplified Arabic" w:eastAsia="Times New Roman" w:hAnsi="Simplified Arabic" w:cs="Simplified Arabic"/>
          <w:b/>
          <w:bCs/>
          <w:color w:val="000000"/>
          <w:sz w:val="28"/>
          <w:szCs w:val="28"/>
          <w:rtl/>
        </w:rPr>
        <w:lastRenderedPageBreak/>
        <w:t>والجرأة على الله سبحانه وتعالى وعلى رسوله صلى الله عليه وسلم من مسئول دولة تنتسب إلى الإسلام، كان من المفروض عليه أن يدافع عن دينه، وعن كتاب ربه، وعن رسوله محمد صلى الله عليه وسلم لو سمع مثل هذا المقال، أو ما هو أخف منه من أي أحد، ولكن الأمر كما قال سبحانه:</w:t>
      </w:r>
      <w:r w:rsidRPr="00141294">
        <w:rPr>
          <w:rFonts w:ascii="Simplified Arabic" w:eastAsia="Times New Roman" w:hAnsi="Simplified Arabic" w:cs="Simplified Arabic"/>
          <w:b/>
          <w:bCs/>
          <w:color w:val="FF0000"/>
          <w:sz w:val="28"/>
          <w:szCs w:val="28"/>
          <w:rtl/>
        </w:rPr>
        <w:t>فَإِنَّهَا لا تَعْمَى الْأَبْصَارُ وَلَكِنْ تَعْمَى الْقُلُوبُ الَّتِي فِي الصُّدُور</w:t>
      </w:r>
      <w:r w:rsidRPr="00141294">
        <w:rPr>
          <w:rFonts w:ascii="Simplified Arabic" w:eastAsia="Times New Roman" w:hAnsi="Simplified Arabic" w:cs="Simplified Arabic" w:hint="cs"/>
          <w:b/>
          <w:bCs/>
          <w:color w:val="000000"/>
          <w:sz w:val="24"/>
          <w:szCs w:val="24"/>
          <w:u w:val="single"/>
          <w:rtl/>
        </w:rPr>
        <w:t>[3]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FF0000"/>
          <w:sz w:val="28"/>
          <w:szCs w:val="28"/>
          <w:rtl/>
        </w:rPr>
        <w:t>رَبَّنَا لا تُزِغْ قُلُوبَنَا بَعْدَ إِذْ هَدَيْتَنَا وَهَبْ لَنَا مِنْ لَدُنْكَ رَحْمَةً إِنَّكَ أَنْتَ الْوَهَّابُ</w:t>
      </w:r>
      <w:r w:rsidRPr="00141294">
        <w:rPr>
          <w:rFonts w:ascii="Simplified Arabic" w:eastAsia="Times New Roman" w:hAnsi="Simplified Arabic" w:cs="Simplified Arabic" w:hint="cs"/>
          <w:b/>
          <w:bCs/>
          <w:color w:val="000000"/>
          <w:sz w:val="24"/>
          <w:szCs w:val="24"/>
          <w:u w:val="single"/>
          <w:rtl/>
        </w:rPr>
        <w:t>[4]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000000"/>
          <w:sz w:val="28"/>
          <w:szCs w:val="28"/>
          <w:rtl/>
        </w:rPr>
        <w:br/>
        <w:t> ولما قرأت هذا المقال في صحيفة "الشهاب" بادرت بإرسال برقية للمذكور بتاريخ 7/4 سنة 1394 هـ هذا نصها: </w:t>
      </w:r>
      <w:r w:rsidRPr="00141294">
        <w:rPr>
          <w:rFonts w:ascii="Simplified Arabic" w:eastAsia="Times New Roman" w:hAnsi="Simplified Arabic" w:cs="Simplified Arabic"/>
          <w:b/>
          <w:bCs/>
          <w:color w:val="000000"/>
          <w:sz w:val="28"/>
          <w:szCs w:val="28"/>
          <w:rtl/>
        </w:rPr>
        <w:br/>
        <w:t>نشرت صحيفة (الشهاب) بعدد 23 ربيع الأول سنة 1394 هـ حديثا نسب إليكم غاية في الخطورة، يتضمن الطعن في القرآن الكريم بالتناقض، والاشتمال على الخرافات، والطعن في مقام الرسالة المحمدية العظيم. </w:t>
      </w:r>
      <w:r w:rsidRPr="00141294">
        <w:rPr>
          <w:rFonts w:ascii="Simplified Arabic" w:eastAsia="Times New Roman" w:hAnsi="Simplified Arabic" w:cs="Simplified Arabic"/>
          <w:b/>
          <w:bCs/>
          <w:color w:val="000000"/>
          <w:sz w:val="28"/>
          <w:szCs w:val="28"/>
          <w:rtl/>
        </w:rPr>
        <w:br/>
        <w:t>وقد أزعج ذلك المسلمين واستنكروه غاية الاستنكار، فإن كان ذلك صدر منكم فالواجب - شرعا - المبادرة إلى التوبة النصوح منه، وإعلانها بطرق الإعلان الرسمية وإلا وجب إعلان بيان رسمي صريح بتكذيبه، واعتقاد خلافه كي يطمئن المسلمون، وتهدأ ثائرتهم، من هذه التصريحات الخطيرة. </w:t>
      </w:r>
      <w:r w:rsidRPr="00141294">
        <w:rPr>
          <w:rFonts w:ascii="Simplified Arabic" w:eastAsia="Times New Roman" w:hAnsi="Simplified Arabic" w:cs="Simplified Arabic"/>
          <w:b/>
          <w:bCs/>
          <w:color w:val="000000"/>
          <w:sz w:val="28"/>
          <w:szCs w:val="28"/>
          <w:rtl/>
        </w:rPr>
        <w:br/>
        <w:t>ونسأل الله تعالى أن يوفق الجميع لما فيه الخير والصلاح في الدنيا والآخرة، وللتوبة من جميع الآثام، سرها وجهرها، وأن يعز الإسلام وأهله وأوطانه إنه سميع مجيب. </w:t>
      </w:r>
      <w:r w:rsidRPr="00141294">
        <w:rPr>
          <w:rFonts w:ascii="Simplified Arabic" w:eastAsia="Times New Roman" w:hAnsi="Simplified Arabic" w:cs="Simplified Arabic"/>
          <w:b/>
          <w:bCs/>
          <w:color w:val="000000"/>
          <w:sz w:val="28"/>
          <w:szCs w:val="28"/>
          <w:rtl/>
        </w:rPr>
        <w:br/>
      </w:r>
      <w:r w:rsidRPr="00141294">
        <w:rPr>
          <w:rFonts w:ascii="Simplified Arabic" w:eastAsia="Times New Roman" w:hAnsi="Simplified Arabic" w:cs="Simplified Arabic"/>
          <w:b/>
          <w:bCs/>
          <w:color w:val="000000"/>
          <w:sz w:val="28"/>
          <w:szCs w:val="28"/>
          <w:rtl/>
        </w:rPr>
        <w:br/>
        <w:t>رئيس الجامعة الإسلامية بالمدينة المنورة </w:t>
      </w:r>
      <w:r w:rsidRPr="00141294">
        <w:rPr>
          <w:rFonts w:ascii="Simplified Arabic" w:eastAsia="Times New Roman" w:hAnsi="Simplified Arabic" w:cs="Simplified Arabic"/>
          <w:b/>
          <w:bCs/>
          <w:color w:val="000000"/>
          <w:sz w:val="28"/>
          <w:szCs w:val="28"/>
          <w:rtl/>
        </w:rPr>
        <w:br/>
        <w:t>عبد العزيز بن عبد الله بن باز </w:t>
      </w:r>
      <w:r w:rsidRPr="00141294">
        <w:rPr>
          <w:rFonts w:ascii="Simplified Arabic" w:eastAsia="Times New Roman" w:hAnsi="Simplified Arabic" w:cs="Simplified Arabic"/>
          <w:b/>
          <w:bCs/>
          <w:color w:val="000000"/>
          <w:sz w:val="28"/>
          <w:szCs w:val="28"/>
          <w:rtl/>
        </w:rPr>
        <w:br/>
      </w:r>
      <w:r w:rsidRPr="00141294">
        <w:rPr>
          <w:rFonts w:ascii="Simplified Arabic" w:eastAsia="Times New Roman" w:hAnsi="Simplified Arabic" w:cs="Simplified Arabic"/>
          <w:b/>
          <w:bCs/>
          <w:color w:val="000000"/>
          <w:sz w:val="28"/>
          <w:szCs w:val="28"/>
          <w:rtl/>
        </w:rPr>
        <w:br/>
        <w:t> ثم أرسلت برقية أخرى مني ومن المشايخ: حسنين محمد مخلوف، وأبي الحسن علي الحسني الندوي، وأبي بكر محمود جومي، والدكتور محمد أمين المصري، وذلك بتاريخ 6 / 4/1394 هـ هذا نصها: </w:t>
      </w:r>
      <w:r w:rsidRPr="00141294">
        <w:rPr>
          <w:rFonts w:ascii="Simplified Arabic" w:eastAsia="Times New Roman" w:hAnsi="Simplified Arabic" w:cs="Simplified Arabic"/>
          <w:b/>
          <w:bCs/>
          <w:color w:val="000000"/>
          <w:sz w:val="28"/>
          <w:szCs w:val="28"/>
          <w:rtl/>
        </w:rPr>
        <w:br/>
        <w:t>نسبت إليكم صحيفة "الشهاب" بعددها الصادر بتاريخ 23 ربيع الأول تصريحات مكفرة، لما فيها من الطعن في القرآن الكريم، والمصطفى صلى الله عليه وسلم، ودعوتكم لرجال التعليم لنشرها بين الطلاب. </w:t>
      </w:r>
      <w:r w:rsidRPr="00141294">
        <w:rPr>
          <w:rFonts w:ascii="Simplified Arabic" w:eastAsia="Times New Roman" w:hAnsi="Simplified Arabic" w:cs="Simplified Arabic"/>
          <w:b/>
          <w:bCs/>
          <w:color w:val="000000"/>
          <w:sz w:val="28"/>
          <w:szCs w:val="28"/>
          <w:rtl/>
        </w:rPr>
        <w:br/>
        <w:t xml:space="preserve">فإن كنتم قد اقترفتموها، فالواجب عليكم المبادرة إلى التوبة والعودة إلى الإسلام، وإلا وجب عليكم </w:t>
      </w:r>
      <w:r w:rsidRPr="00141294">
        <w:rPr>
          <w:rFonts w:ascii="Simplified Arabic" w:eastAsia="Times New Roman" w:hAnsi="Simplified Arabic" w:cs="Simplified Arabic"/>
          <w:b/>
          <w:bCs/>
          <w:color w:val="000000"/>
          <w:sz w:val="28"/>
          <w:szCs w:val="28"/>
          <w:rtl/>
        </w:rPr>
        <w:lastRenderedPageBreak/>
        <w:t>المبادرة إلى التكذيب الصريح، ونشره في العالم بجميع وسائل النشر، وإعلان عقيدتكم الإسلامية الصحيحة في الله تعالى وكتابه ورسوله، تبرئة من الكفر، وتسكينا للفتن، وتطمينا للمسلمين في سائر الدول، وإن عدم التكذيب دليل على الإصرار على الردة، ومثار فتن لا يعلم عواقبها إلا رب العالمين، تحمل وزرها ووزر من يرتكس فيها إلى يوم الدين، </w:t>
      </w:r>
      <w:r w:rsidRPr="00141294">
        <w:rPr>
          <w:rFonts w:ascii="Simplified Arabic" w:eastAsia="Times New Roman" w:hAnsi="Simplified Arabic" w:cs="Simplified Arabic"/>
          <w:b/>
          <w:bCs/>
          <w:color w:val="FF0000"/>
          <w:sz w:val="28"/>
          <w:szCs w:val="28"/>
          <w:rtl/>
        </w:rPr>
        <w:t>وَالَّذِي تَوَلَّى كِبْرَهُ مِنْهُمْ لَهُ عَذَابٌ عَظِيمٌ</w:t>
      </w:r>
      <w:r w:rsidRPr="00141294">
        <w:rPr>
          <w:rFonts w:ascii="Simplified Arabic" w:eastAsia="Times New Roman" w:hAnsi="Simplified Arabic" w:cs="Simplified Arabic" w:hint="cs"/>
          <w:b/>
          <w:bCs/>
          <w:color w:val="000000"/>
          <w:sz w:val="24"/>
          <w:szCs w:val="24"/>
          <w:u w:val="single"/>
          <w:rtl/>
        </w:rPr>
        <w:t>[5]</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br/>
        <w:t>أبو الحسن علي الحسني الندوي أمين ندوة العلماء لكنوا الهند وعضو رابطة العالم الإسلامي بمكة المكرمة. </w:t>
      </w:r>
      <w:r w:rsidRPr="00141294">
        <w:rPr>
          <w:rFonts w:ascii="Simplified Arabic" w:eastAsia="Times New Roman" w:hAnsi="Simplified Arabic" w:cs="Simplified Arabic"/>
          <w:b/>
          <w:bCs/>
          <w:color w:val="000000"/>
          <w:sz w:val="28"/>
          <w:szCs w:val="28"/>
          <w:rtl/>
        </w:rPr>
        <w:br/>
      </w:r>
      <w:r w:rsidRPr="00141294">
        <w:rPr>
          <w:rFonts w:ascii="Simplified Arabic" w:eastAsia="Times New Roman" w:hAnsi="Simplified Arabic" w:cs="Simplified Arabic"/>
          <w:b/>
          <w:bCs/>
          <w:color w:val="000000"/>
          <w:sz w:val="28"/>
          <w:szCs w:val="28"/>
          <w:rtl/>
        </w:rPr>
        <w:br/>
        <w:t>عبد العزيز بن عبد الله بن باز رئيس الجامعة الإسلامية بالمدينة المنورة. </w:t>
      </w:r>
      <w:r w:rsidRPr="00141294">
        <w:rPr>
          <w:rFonts w:ascii="Simplified Arabic" w:eastAsia="Times New Roman" w:hAnsi="Simplified Arabic" w:cs="Simplified Arabic"/>
          <w:b/>
          <w:bCs/>
          <w:color w:val="000000"/>
          <w:sz w:val="28"/>
          <w:szCs w:val="28"/>
          <w:rtl/>
        </w:rPr>
        <w:br/>
        <w:t>أبو بكر محمد جومي قاضي قضاة ولايات شمال نيجيريا. </w:t>
      </w:r>
      <w:r w:rsidRPr="00141294">
        <w:rPr>
          <w:rFonts w:ascii="Simplified Arabic" w:eastAsia="Times New Roman" w:hAnsi="Simplified Arabic" w:cs="Simplified Arabic"/>
          <w:b/>
          <w:bCs/>
          <w:color w:val="000000"/>
          <w:sz w:val="28"/>
          <w:szCs w:val="28"/>
          <w:rtl/>
        </w:rPr>
        <w:br/>
        <w:t>الدكتور محمد أمين المصري جامعة الملك عبد العزيز بمكة المكرمة. </w:t>
      </w:r>
      <w:r w:rsidRPr="00141294">
        <w:rPr>
          <w:rFonts w:ascii="Simplified Arabic" w:eastAsia="Times New Roman" w:hAnsi="Simplified Arabic" w:cs="Simplified Arabic"/>
          <w:b/>
          <w:bCs/>
          <w:color w:val="000000"/>
          <w:sz w:val="28"/>
          <w:szCs w:val="28"/>
          <w:rtl/>
        </w:rPr>
        <w:br/>
        <w:t>حسنين محمد مخلوف مفتي الديار المصرية سابقا </w:t>
      </w:r>
      <w:r w:rsidRPr="00141294">
        <w:rPr>
          <w:rFonts w:ascii="Simplified Arabic" w:eastAsia="Times New Roman" w:hAnsi="Simplified Arabic" w:cs="Simplified Arabic"/>
          <w:b/>
          <w:bCs/>
          <w:color w:val="000000"/>
          <w:sz w:val="28"/>
          <w:szCs w:val="28"/>
          <w:rtl/>
        </w:rPr>
        <w:br/>
      </w:r>
      <w:r w:rsidRPr="00141294">
        <w:rPr>
          <w:rFonts w:ascii="Simplified Arabic" w:eastAsia="Times New Roman" w:hAnsi="Simplified Arabic" w:cs="Simplified Arabic"/>
          <w:b/>
          <w:bCs/>
          <w:color w:val="000000"/>
          <w:sz w:val="28"/>
          <w:szCs w:val="28"/>
          <w:rtl/>
        </w:rPr>
        <w:br/>
        <w:t>ثم اطلعت على الجريدة المنوه عنها آنفا فألفيتها قد ذكرت، في عددها الصادر في 21 مارس 1974م طبق ما نقلته عنها صحيفة (الشهاب) فيما يتعلق بعصا موسى، وقصة أهل الكهف، كما ألفيتها قد نصت على منكر شنيع، في عددها الصادر في 20 مارس 1974م، وقع في كلام المذكور، لم تشر إليه صحيفة "الشهاب" وهذا نصه: </w:t>
      </w:r>
      <w:r w:rsidRPr="00141294">
        <w:rPr>
          <w:rFonts w:ascii="Simplified Arabic" w:eastAsia="Times New Roman" w:hAnsi="Simplified Arabic" w:cs="Simplified Arabic"/>
          <w:b/>
          <w:bCs/>
          <w:color w:val="000000"/>
          <w:sz w:val="28"/>
          <w:szCs w:val="28"/>
          <w:rtl/>
        </w:rPr>
        <w:br/>
        <w:t>(على أني أريد أن ألفت نظركم إلى نقص سأبذل كل ما في وسعي لتداركه، قبل أن تصل مهمتي إلى نهايتها، وأريد أن أشير بهذا إلى موضوع المساواة بين الرجل والمرأة، وهي مساواة متوفرة في المدرسة وفي العمل، وفي النشاط الفلاحي، وحتى في الشرطة لكنها لم تتوفر في الإرث، حيث بقي للذكر حظ الأنثيين. </w:t>
      </w:r>
      <w:r w:rsidRPr="00141294">
        <w:rPr>
          <w:rFonts w:ascii="Simplified Arabic" w:eastAsia="Times New Roman" w:hAnsi="Simplified Arabic" w:cs="Simplified Arabic"/>
          <w:b/>
          <w:bCs/>
          <w:color w:val="000000"/>
          <w:sz w:val="28"/>
          <w:szCs w:val="28"/>
          <w:rtl/>
        </w:rPr>
        <w:br/>
        <w:t xml:space="preserve">إن مثل هذا المبدأ يجد ما يبرره عندما يكون الرجل قواما على المرأة، وقد كانت المرأة بالفعل في مستوى اجتماعي لا يسمح بإقرار مساواة بينها وبين الرجل، فقد كانت البنت تدفن حية، وتعامل باحتقار، وها هي اليوم تقتحم ميدان العمل، وقد تضطلع بشئون أشقائها الأصغر منها سناً، فزوجتي مثلا هي التي تولت السهر على شئون شقيقها، وتكبدت - من أجل ذلك - كل متاعب العمل الفلاحي، ووفرت له سبل التعليم، وحرصت على تحقيق أمنية والدها الذي كان يرغب في توجيه ابنه نحو المحاماة، فهل يكون من المنطق في شيء أن ترث الشقيقة نصف ما يرثه </w:t>
      </w:r>
      <w:r w:rsidRPr="00141294">
        <w:rPr>
          <w:rFonts w:ascii="Simplified Arabic" w:eastAsia="Times New Roman" w:hAnsi="Simplified Arabic" w:cs="Simplified Arabic"/>
          <w:b/>
          <w:bCs/>
          <w:color w:val="000000"/>
          <w:sz w:val="28"/>
          <w:szCs w:val="28"/>
          <w:rtl/>
        </w:rPr>
        <w:lastRenderedPageBreak/>
        <w:t>شقيقها في هذه الحالة! </w:t>
      </w:r>
      <w:r w:rsidRPr="00141294">
        <w:rPr>
          <w:rFonts w:ascii="Simplified Arabic" w:eastAsia="Times New Roman" w:hAnsi="Simplified Arabic" w:cs="Simplified Arabic"/>
          <w:b/>
          <w:bCs/>
          <w:color w:val="000000"/>
          <w:sz w:val="28"/>
          <w:szCs w:val="28"/>
          <w:rtl/>
        </w:rPr>
        <w:br/>
        <w:t>فعلينا أن نتوخى طريق الاجتهاد في تحليلنا لهذه المسألة، وأن نبادر بتطوير الأحكام التشريعية، بحسب ما يقتضيه تطور المجتمع، وقد سبق أن حجرنا تعدد الزوجات بالاجتهاد في مفهوم الآية الكريمة، ومن حق الحكام بوصفهم أمراء المؤمنين - أن يطوروا الأحكام بحسب تطور الشعب، وتطور مفهوم العدل، ونمط الحياة). </w:t>
      </w:r>
      <w:r w:rsidRPr="00141294">
        <w:rPr>
          <w:rFonts w:ascii="Simplified Arabic" w:eastAsia="Times New Roman" w:hAnsi="Simplified Arabic" w:cs="Simplified Arabic"/>
          <w:b/>
          <w:bCs/>
          <w:color w:val="000000"/>
          <w:sz w:val="28"/>
          <w:szCs w:val="28"/>
          <w:rtl/>
        </w:rPr>
        <w:br/>
        <w:t>هكذا في الصحيفة المذكورة، وهذا - إن صح صدوره من المسئول المشار إليه آنفا - فهو نوع آخر من الكفر الصريح؛ لأنه زعم أن إعطاء المرأة نصف ما يعطاه الذكر نقص، وليس من المنطق البقاء عليه بعد مشاركة المرأة في ميدان العمل، كما ذكر أنه حجر تعدد النساء بالاجتهاد، وأنه يجب تطوير الأحكام الشرعية بالاجتهاد حسب تطور المجتمع، وذكر أن هذا من حق الحكام لكونهم أمراء المؤمنين، وهذا من أبطل الباطل، وهو يتضمن شراً كثيراً، وفساداً عظيماً سيأتي التنبيه عليه إن شاء الله. </w:t>
      </w:r>
      <w:r w:rsidRPr="00141294">
        <w:rPr>
          <w:rFonts w:ascii="Simplified Arabic" w:eastAsia="Times New Roman" w:hAnsi="Simplified Arabic" w:cs="Simplified Arabic"/>
          <w:b/>
          <w:bCs/>
          <w:color w:val="000000"/>
          <w:sz w:val="28"/>
          <w:szCs w:val="28"/>
          <w:rtl/>
        </w:rPr>
        <w:br/>
      </w:r>
      <w:r w:rsidRPr="00141294">
        <w:rPr>
          <w:rFonts w:ascii="Simplified Arabic" w:eastAsia="Times New Roman" w:hAnsi="Simplified Arabic" w:cs="Simplified Arabic"/>
          <w:b/>
          <w:bCs/>
          <w:color w:val="000000"/>
          <w:sz w:val="28"/>
          <w:szCs w:val="28"/>
          <w:rtl/>
        </w:rPr>
        <w:br/>
        <w:t>بيان الأدلة على كفر من طعن في القرآن أو في الرسول عليه الصلاة والسلام</w:t>
      </w:r>
      <w:r w:rsidRPr="00141294">
        <w:rPr>
          <w:rFonts w:ascii="Simplified Arabic" w:eastAsia="Times New Roman" w:hAnsi="Simplified Arabic" w:cs="Simplified Arabic" w:hint="cs"/>
          <w:b/>
          <w:bCs/>
          <w:color w:val="000000"/>
          <w:sz w:val="24"/>
          <w:szCs w:val="24"/>
          <w:u w:val="single"/>
          <w:rtl/>
        </w:rPr>
        <w:t>[6]</w:t>
      </w:r>
      <w:r w:rsidRPr="00141294">
        <w:rPr>
          <w:rFonts w:ascii="Simplified Arabic" w:eastAsia="Times New Roman" w:hAnsi="Simplified Arabic" w:cs="Simplified Arabic"/>
          <w:b/>
          <w:bCs/>
          <w:color w:val="000000"/>
          <w:sz w:val="24"/>
          <w:szCs w:val="24"/>
          <w:rtl/>
        </w:rPr>
        <w:t> [0]</w:t>
      </w:r>
      <w:r w:rsidRPr="00141294">
        <w:rPr>
          <w:rFonts w:ascii="Simplified Arabic" w:eastAsia="Times New Roman" w:hAnsi="Simplified Arabic" w:cs="Simplified Arabic"/>
          <w:b/>
          <w:bCs/>
          <w:color w:val="000000"/>
          <w:sz w:val="28"/>
          <w:szCs w:val="28"/>
          <w:rtl/>
        </w:rPr>
        <w:br/>
        <w:t>إذا علم ما تقدم، فإن الواجب الإسلامي والنصيحة لله ولعباده، كل ذلك، يوجب علينا بيان حكم الإسلام فيمن طعن في القرآن بأنه متناقض، أو مشتمل على بعض الخرافات، وفيمن طعن في الرسول صلى الله عليه وسلم بأي نوع من أنواع الطعن غيرة لله سبحانه، وغضبا له - عز وجل - وانتصارا لكتابه العزيز، ولرسوله الكريم، وأداء لبعض حقه علينا، سواء كان ما ذكر عن أي شخص واقعا أم كان غير واقع، وسواء أعلن إنكاره له أو التوبة منه أم لم يعلن ذلك إذ المقصود بيان حكم الله فيمن أقدم على شيء مما ذكرنا من التنقص لكتاب الله أو لرسوله صلى الله عليه وسلم. </w:t>
      </w:r>
      <w:r w:rsidRPr="00141294">
        <w:rPr>
          <w:rFonts w:ascii="Simplified Arabic" w:eastAsia="Times New Roman" w:hAnsi="Simplified Arabic" w:cs="Simplified Arabic"/>
          <w:b/>
          <w:bCs/>
          <w:color w:val="000000"/>
          <w:sz w:val="28"/>
          <w:szCs w:val="28"/>
          <w:rtl/>
        </w:rPr>
        <w:br/>
        <w:t>فنقول: قد دل كتاب الله عز وجل وسُنَّة رسوله عليه الصلاة والسلام وإجماع الأمة على أن كتاب الله، سبحانه محكم غاية الإحكام، وعلى أنه كله كلام الله - عز وجل - ومنزل من عنده، وليس فيه شيء من الخرافات والكذب، كما دلت الأدلة المذكورة على وجوب تعزير الرسول صلى الله عليه وسلم وتوقيره، ونصرته، ودلت أيضا على أن الطعن في كتاب الله أو في جناب الرسول صلى الله عليه وسلم كفر أكبر، وردة عن الإسلام، وإليك - أيها القارئ الكريم - بيان ذلك: </w:t>
      </w:r>
      <w:r w:rsidRPr="00141294">
        <w:rPr>
          <w:rFonts w:ascii="Simplified Arabic" w:eastAsia="Times New Roman" w:hAnsi="Simplified Arabic" w:cs="Simplified Arabic"/>
          <w:b/>
          <w:bCs/>
          <w:color w:val="000000"/>
          <w:sz w:val="28"/>
          <w:szCs w:val="28"/>
          <w:rtl/>
        </w:rPr>
        <w:br/>
        <w:t>قال الله تعالى في سورة يونس </w:t>
      </w:r>
      <w:r w:rsidRPr="00141294">
        <w:rPr>
          <w:rFonts w:ascii="Simplified Arabic" w:eastAsia="Times New Roman" w:hAnsi="Simplified Arabic" w:cs="Simplified Arabic"/>
          <w:b/>
          <w:bCs/>
          <w:color w:val="FF0000"/>
          <w:sz w:val="28"/>
          <w:szCs w:val="28"/>
          <w:rtl/>
        </w:rPr>
        <w:t>الر تِلْكَ آيَاتُ الْكِتَابِ الْحَكِيمِ</w:t>
      </w:r>
      <w:r w:rsidRPr="00141294">
        <w:rPr>
          <w:rFonts w:ascii="Simplified Arabic" w:eastAsia="Times New Roman" w:hAnsi="Simplified Arabic" w:cs="Simplified Arabic" w:hint="cs"/>
          <w:b/>
          <w:bCs/>
          <w:color w:val="000000"/>
          <w:sz w:val="24"/>
          <w:szCs w:val="24"/>
          <w:u w:val="single"/>
          <w:rtl/>
        </w:rPr>
        <w:t>[7]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في أول سورة هود: </w:t>
      </w:r>
      <w:r w:rsidRPr="00141294">
        <w:rPr>
          <w:rFonts w:ascii="Simplified Arabic" w:eastAsia="Times New Roman" w:hAnsi="Simplified Arabic" w:cs="Simplified Arabic"/>
          <w:b/>
          <w:bCs/>
          <w:color w:val="FF0000"/>
          <w:sz w:val="28"/>
          <w:szCs w:val="28"/>
          <w:rtl/>
        </w:rPr>
        <w:t>الر كِتَابٌ أُحْكِمَتْ آيَاتُهُ ثُمَّ فُصِّلَتْ مِنْ لَدُنْ حَكِيمٍ خَبِيرٍ</w:t>
      </w:r>
      <w:r w:rsidRPr="00141294">
        <w:rPr>
          <w:rFonts w:ascii="Simplified Arabic" w:eastAsia="Times New Roman" w:hAnsi="Simplified Arabic" w:cs="Simplified Arabic" w:hint="cs"/>
          <w:b/>
          <w:bCs/>
          <w:color w:val="000000"/>
          <w:sz w:val="24"/>
          <w:szCs w:val="24"/>
          <w:u w:val="single"/>
          <w:rtl/>
        </w:rPr>
        <w:t>[8]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عز وجل في أول سورة لقمان: </w:t>
      </w:r>
      <w:r w:rsidRPr="00141294">
        <w:rPr>
          <w:rFonts w:ascii="Simplified Arabic" w:eastAsia="Times New Roman" w:hAnsi="Simplified Arabic" w:cs="Simplified Arabic"/>
          <w:b/>
          <w:bCs/>
          <w:color w:val="FF0000"/>
          <w:sz w:val="28"/>
          <w:szCs w:val="28"/>
          <w:rtl/>
        </w:rPr>
        <w:t xml:space="preserve">الم </w:t>
      </w:r>
      <w:r w:rsidRPr="00141294">
        <w:rPr>
          <w:rFonts w:ascii="Simplified Arabic" w:eastAsia="Times New Roman" w:hAnsi="Simplified Arabic" w:cs="Simplified Arabic"/>
          <w:b/>
          <w:bCs/>
          <w:color w:val="FF0000"/>
          <w:sz w:val="28"/>
          <w:szCs w:val="28"/>
          <w:rtl/>
        </w:rPr>
        <w:lastRenderedPageBreak/>
        <w:t>* تِلْكَ آيَاتُ الْكِتَابِ الْحَكِيمِ</w:t>
      </w:r>
      <w:r w:rsidRPr="00141294">
        <w:rPr>
          <w:rFonts w:ascii="Simplified Arabic" w:eastAsia="Times New Roman" w:hAnsi="Simplified Arabic" w:cs="Simplified Arabic" w:hint="cs"/>
          <w:b/>
          <w:bCs/>
          <w:color w:val="000000"/>
          <w:sz w:val="24"/>
          <w:szCs w:val="24"/>
          <w:u w:val="single"/>
          <w:rtl/>
        </w:rPr>
        <w:t>[9]</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وذكر علماء التفسير رحمهم الله في تفسير هذه الآيات، أن معنى ذلك أنه متقن الألفاظ والمعاني، مشتمل على الأحكام العادلة، والأخبار الصادقة، والشرائع المستقيمة، وأنه الحاكم بين العباد فيما يختلفون فيه، كما قال الله سبحانه: </w:t>
      </w:r>
      <w:r w:rsidRPr="00141294">
        <w:rPr>
          <w:rFonts w:ascii="Simplified Arabic" w:eastAsia="Times New Roman" w:hAnsi="Simplified Arabic" w:cs="Simplified Arabic"/>
          <w:b/>
          <w:bCs/>
          <w:color w:val="FF0000"/>
          <w:sz w:val="28"/>
          <w:szCs w:val="28"/>
          <w:rtl/>
        </w:rPr>
        <w:t>كَانَ النَّاسُ أُمَّةً وَاحِدَةً فَبَعَثَ اللَّهُ النَّبِيِّينَ مُبَشِّرِينَ وَمُنْذِرِينَ وَأَنْزَلَ مَعَهُمُ الْكِتَابَ بِالْحَقِّ لِيَحْكُمَ بَيْن النَّاسِ فِيمَا اخْتَلَفُوا فِيهِ</w:t>
      </w:r>
      <w:r w:rsidRPr="00141294">
        <w:rPr>
          <w:rFonts w:ascii="Simplified Arabic" w:eastAsia="Times New Roman" w:hAnsi="Simplified Arabic" w:cs="Simplified Arabic" w:hint="cs"/>
          <w:b/>
          <w:bCs/>
          <w:color w:val="000000"/>
          <w:sz w:val="24"/>
          <w:szCs w:val="24"/>
          <w:u w:val="single"/>
          <w:rtl/>
        </w:rPr>
        <w:t>[10]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وقال سبحانه: </w:t>
      </w:r>
      <w:r w:rsidRPr="00141294">
        <w:rPr>
          <w:rFonts w:ascii="Simplified Arabic" w:eastAsia="Times New Roman" w:hAnsi="Simplified Arabic" w:cs="Simplified Arabic"/>
          <w:b/>
          <w:bCs/>
          <w:color w:val="FF0000"/>
          <w:sz w:val="28"/>
          <w:szCs w:val="28"/>
          <w:rtl/>
        </w:rPr>
        <w:t>أَلَمْ تَرَ إِلَى الَّذِينَ أُوتُوا نَصِيبًا مِنَ الْكِتَابِ يُدْعَوْنَ إِلَى كِتَابِ اللَّهِ لِيَحْكُمَ بَيْنَهُمْ</w:t>
      </w:r>
      <w:r w:rsidRPr="00141294">
        <w:rPr>
          <w:rFonts w:ascii="Simplified Arabic" w:eastAsia="Times New Roman" w:hAnsi="Simplified Arabic" w:cs="Simplified Arabic" w:hint="cs"/>
          <w:b/>
          <w:bCs/>
          <w:color w:val="000000"/>
          <w:sz w:val="24"/>
          <w:szCs w:val="24"/>
          <w:u w:val="single"/>
          <w:rtl/>
        </w:rPr>
        <w:t>[11]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w:t>
      </w:r>
      <w:r w:rsidRPr="00141294">
        <w:rPr>
          <w:rFonts w:ascii="Simplified Arabic" w:eastAsia="Times New Roman" w:hAnsi="Simplified Arabic" w:cs="Simplified Arabic"/>
          <w:b/>
          <w:bCs/>
          <w:color w:val="000000"/>
          <w:sz w:val="28"/>
          <w:szCs w:val="28"/>
          <w:rtl/>
        </w:rPr>
        <w:br/>
        <w:t>فكيف يكون محكم الألفاظ والمعاني، وحاكما بين الناس وهو متناقض مشتمل على بعض الخرافات؟ وكيف يكون محكما وموثوقا به إذا كان الرسول الذي جاء به إنسانا بسيطا لا يفرق بين الحق والخرافة؟ </w:t>
      </w:r>
      <w:r w:rsidRPr="00141294">
        <w:rPr>
          <w:rFonts w:ascii="Simplified Arabic" w:eastAsia="Times New Roman" w:hAnsi="Simplified Arabic" w:cs="Simplified Arabic"/>
          <w:b/>
          <w:bCs/>
          <w:color w:val="000000"/>
          <w:sz w:val="28"/>
          <w:szCs w:val="28"/>
          <w:rtl/>
        </w:rPr>
        <w:br/>
        <w:t>فعلم بذلك أن من وصف القرآن بالتناقض أو بالاشتمال على بعض الخرافات، أو وصف الرسول صلى الله عليه وسلم بما ذكرنا فإنه متنقص لكتاب الله، ومكذب لخبر الله، وقادح في رسول الله صلى الله عليه وسلم وفي كمال عقله، فيكون بذلك كافراً مرتداً عن الإسلام - إن كان مسلما قبل أن يقول هذه المقالة - وقال الله سبحانه في أول سورة يوسف: </w:t>
      </w:r>
      <w:r w:rsidRPr="00141294">
        <w:rPr>
          <w:rFonts w:ascii="Simplified Arabic" w:eastAsia="Times New Roman" w:hAnsi="Simplified Arabic" w:cs="Simplified Arabic"/>
          <w:b/>
          <w:bCs/>
          <w:color w:val="FF0000"/>
          <w:sz w:val="28"/>
          <w:szCs w:val="28"/>
          <w:rtl/>
        </w:rPr>
        <w:t>الر تِلْكَ آيَاتُ الْكِتَابِ الْمُبِينِ إِنَّا أَنْزَلْنَاهُ قُرْآنًا عَرَبِيًّا لَعَلَّكُمْ تَعْقِلُونَ * نَحْنُ نَقُصُّ عَلَيْكَ أَحْسَنَ الْقَصَصِ بِمَا أَوْحَيْنَا إِلَيْكَ هَذَا الْقُرْآنَ وَإِنْ كُنْتَ مِنْ قَبْلِهِ لَمِنَ الْغَافِلِينَ</w:t>
      </w:r>
      <w:r w:rsidRPr="00141294">
        <w:rPr>
          <w:rFonts w:ascii="Simplified Arabic" w:eastAsia="Times New Roman" w:hAnsi="Simplified Arabic" w:cs="Simplified Arabic" w:hint="cs"/>
          <w:b/>
          <w:bCs/>
          <w:color w:val="000000"/>
          <w:sz w:val="24"/>
          <w:szCs w:val="24"/>
          <w:u w:val="single"/>
          <w:rtl/>
        </w:rPr>
        <w:t>[12]</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في سورة الزمر: </w:t>
      </w:r>
      <w:r w:rsidRPr="00141294">
        <w:rPr>
          <w:rFonts w:ascii="Simplified Arabic" w:eastAsia="Times New Roman" w:hAnsi="Simplified Arabic" w:cs="Simplified Arabic"/>
          <w:b/>
          <w:bCs/>
          <w:color w:val="FF0000"/>
          <w:sz w:val="28"/>
          <w:szCs w:val="28"/>
          <w:rtl/>
        </w:rPr>
        <w:t>اللَّهُ نَزَّلَ أَحْسَنَ الْحَدِيثِ كِتَابًا مُتَشَابِهًا مَثَانِيَ</w:t>
      </w:r>
      <w:r w:rsidRPr="00141294">
        <w:rPr>
          <w:rFonts w:ascii="Simplified Arabic" w:eastAsia="Times New Roman" w:hAnsi="Simplified Arabic" w:cs="Simplified Arabic" w:hint="cs"/>
          <w:b/>
          <w:bCs/>
          <w:color w:val="000000"/>
          <w:sz w:val="24"/>
          <w:szCs w:val="24"/>
          <w:u w:val="single"/>
          <w:rtl/>
        </w:rPr>
        <w:t>[13]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w:t>
      </w:r>
      <w:r w:rsidRPr="00141294">
        <w:rPr>
          <w:rFonts w:ascii="Simplified Arabic" w:eastAsia="Times New Roman" w:hAnsi="Simplified Arabic" w:cs="Simplified Arabic"/>
          <w:b/>
          <w:bCs/>
          <w:color w:val="000000"/>
          <w:sz w:val="28"/>
          <w:szCs w:val="28"/>
          <w:rtl/>
        </w:rPr>
        <w:br/>
        <w:t>ومعنى (متشابها) في هذه الآية - عند أهل العلم - يشبه بعضه بعضا، ويصدق بعضه بعضا، فكيف يكون بهذا المعنى؟ وكيف يكون أحسن الحديث وأحسن القصص وهو متناقض، مشتمل على بعض الخرافات؟ سبحانك هذا بهتان عظيم. </w:t>
      </w:r>
      <w:r w:rsidRPr="00141294">
        <w:rPr>
          <w:rFonts w:ascii="Simplified Arabic" w:eastAsia="Times New Roman" w:hAnsi="Simplified Arabic" w:cs="Simplified Arabic"/>
          <w:b/>
          <w:bCs/>
          <w:color w:val="000000"/>
          <w:sz w:val="28"/>
          <w:szCs w:val="28"/>
          <w:rtl/>
        </w:rPr>
        <w:br/>
        <w:t> وصح عن رسول الله صلى الله عليه وسلم أنه كان يقول في خطبه:   أما بعد فإن خير الحديث كتاب الله وخير الهدي هدي محمد صلى الله عليه وسلم فمن طعن في القرآن، بما ذكرنا أو غيره من أنواع المطاعن فهو مكذب لله - عز وجل - في وصفه لكتابه بأنه أحسن القصص وأحسن الحديث، ومكذب للرسول صلى الله عليه وسلم في قوله: إنه خير الحديث</w:t>
      </w:r>
      <w:r w:rsidRPr="00141294">
        <w:rPr>
          <w:rFonts w:ascii="Simplified Arabic" w:eastAsia="Times New Roman" w:hAnsi="Simplified Arabic" w:cs="Simplified Arabic"/>
          <w:b/>
          <w:bCs/>
          <w:color w:val="000000"/>
          <w:sz w:val="28"/>
          <w:szCs w:val="28"/>
          <w:rtl/>
        </w:rPr>
        <w:br/>
        <w:t>وقال سبحانه وتعالى في وصف القرآن الكريم: </w:t>
      </w:r>
      <w:r w:rsidRPr="00141294">
        <w:rPr>
          <w:rFonts w:ascii="Simplified Arabic" w:eastAsia="Times New Roman" w:hAnsi="Simplified Arabic" w:cs="Simplified Arabic"/>
          <w:b/>
          <w:bCs/>
          <w:color w:val="FF0000"/>
          <w:sz w:val="28"/>
          <w:szCs w:val="28"/>
          <w:rtl/>
        </w:rPr>
        <w:t>تَنْزِيلٌ مِنَ الرَّحْمَنِ الرَّحِيمِ</w:t>
      </w:r>
      <w:r w:rsidRPr="00141294">
        <w:rPr>
          <w:rFonts w:ascii="Simplified Arabic" w:eastAsia="Times New Roman" w:hAnsi="Simplified Arabic" w:cs="Simplified Arabic" w:hint="cs"/>
          <w:b/>
          <w:bCs/>
          <w:color w:val="000000"/>
          <w:sz w:val="24"/>
          <w:szCs w:val="24"/>
          <w:u w:val="single"/>
          <w:rtl/>
        </w:rPr>
        <w:t>[14]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w:t>
      </w:r>
      <w:r w:rsidRPr="00141294">
        <w:rPr>
          <w:rFonts w:ascii="Simplified Arabic" w:eastAsia="Times New Roman" w:hAnsi="Simplified Arabic" w:cs="Simplified Arabic"/>
          <w:b/>
          <w:bCs/>
          <w:color w:val="FF0000"/>
          <w:sz w:val="28"/>
          <w:szCs w:val="28"/>
          <w:rtl/>
        </w:rPr>
        <w:t>وَإِنَّهُ لَتَنْزِيلُ رَبِّ الْعَالَمِينَ * نَزَلَ بِهِ الرُّوحُ الْأَمِينُ</w:t>
      </w:r>
      <w:r w:rsidRPr="00141294">
        <w:rPr>
          <w:rFonts w:ascii="Simplified Arabic" w:eastAsia="Times New Roman" w:hAnsi="Simplified Arabic" w:cs="Simplified Arabic" w:hint="cs"/>
          <w:b/>
          <w:bCs/>
          <w:color w:val="000000"/>
          <w:sz w:val="24"/>
          <w:szCs w:val="24"/>
          <w:u w:val="single"/>
          <w:rtl/>
        </w:rPr>
        <w:t>[15]</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w:t>
      </w:r>
      <w:r w:rsidRPr="00141294">
        <w:rPr>
          <w:rFonts w:ascii="Simplified Arabic" w:eastAsia="Times New Roman" w:hAnsi="Simplified Arabic" w:cs="Simplified Arabic"/>
          <w:b/>
          <w:bCs/>
          <w:color w:val="FF0000"/>
          <w:sz w:val="28"/>
          <w:szCs w:val="28"/>
          <w:rtl/>
        </w:rPr>
        <w:t> وَهَذَا كِتَابٌ أَنْزَلْنَاهُ مُبَارَكٌ</w:t>
      </w:r>
      <w:r w:rsidRPr="00141294">
        <w:rPr>
          <w:rFonts w:ascii="Simplified Arabic" w:eastAsia="Times New Roman" w:hAnsi="Simplified Arabic" w:cs="Simplified Arabic" w:hint="cs"/>
          <w:b/>
          <w:bCs/>
          <w:color w:val="000000"/>
          <w:sz w:val="24"/>
          <w:szCs w:val="24"/>
          <w:u w:val="single"/>
          <w:rtl/>
        </w:rPr>
        <w:t>[16]</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w:t>
      </w:r>
      <w:r w:rsidRPr="00141294">
        <w:rPr>
          <w:rFonts w:ascii="Simplified Arabic" w:eastAsia="Times New Roman" w:hAnsi="Simplified Arabic" w:cs="Simplified Arabic"/>
          <w:b/>
          <w:bCs/>
          <w:color w:val="FF0000"/>
          <w:sz w:val="28"/>
          <w:szCs w:val="28"/>
          <w:rtl/>
        </w:rPr>
        <w:t>إِنَّا نَحْنُ نَزَّلْنَا الذِّكْرَ وَإِنَّا لَهُ لَحَافِظُونَ</w:t>
      </w:r>
      <w:r w:rsidRPr="00141294">
        <w:rPr>
          <w:rFonts w:ascii="Simplified Arabic" w:eastAsia="Times New Roman" w:hAnsi="Simplified Arabic" w:cs="Simplified Arabic" w:hint="cs"/>
          <w:b/>
          <w:bCs/>
          <w:color w:val="000000"/>
          <w:sz w:val="24"/>
          <w:szCs w:val="24"/>
          <w:u w:val="single"/>
          <w:rtl/>
        </w:rPr>
        <w:t>[17]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w:t>
      </w:r>
      <w:r w:rsidRPr="00141294">
        <w:rPr>
          <w:rFonts w:ascii="Simplified Arabic" w:eastAsia="Times New Roman" w:hAnsi="Simplified Arabic" w:cs="Simplified Arabic"/>
          <w:b/>
          <w:bCs/>
          <w:color w:val="FF0000"/>
          <w:sz w:val="28"/>
          <w:szCs w:val="28"/>
          <w:rtl/>
        </w:rPr>
        <w:t> وَإِنَّهُ لَكِتَابٌ عَزِيزٌ * لا يَأْتِيهِ الْبَاطِلُ مِنْ بَيْنِ يَدَيْهِ وَلا مِنْ خَلْفِهِ تَنْزِيلٌ مِنْ حَكِيمٍ حَمِيدٍ</w:t>
      </w:r>
      <w:r w:rsidRPr="00141294">
        <w:rPr>
          <w:rFonts w:ascii="Simplified Arabic" w:eastAsia="Times New Roman" w:hAnsi="Simplified Arabic" w:cs="Simplified Arabic" w:hint="cs"/>
          <w:b/>
          <w:bCs/>
          <w:color w:val="000000"/>
          <w:sz w:val="24"/>
          <w:szCs w:val="24"/>
          <w:u w:val="single"/>
          <w:rtl/>
        </w:rPr>
        <w:t>[18]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xml:space="preserve"> إلى أمثال هذه الآيات الكثيرة في كتاب الله، فمن زعم </w:t>
      </w:r>
      <w:r w:rsidRPr="00141294">
        <w:rPr>
          <w:rFonts w:ascii="Simplified Arabic" w:eastAsia="Times New Roman" w:hAnsi="Simplified Arabic" w:cs="Simplified Arabic"/>
          <w:b/>
          <w:bCs/>
          <w:color w:val="000000"/>
          <w:sz w:val="28"/>
          <w:szCs w:val="28"/>
          <w:rtl/>
        </w:rPr>
        <w:lastRenderedPageBreak/>
        <w:t>أنه متناقض أو مشتمل على بعض الخرافات التي أدخلها فيه الرسول صلى الله عليه وسلم مما تلقاه من بادية الصحراء أو غيرهم فقد زعم أن بعضه غير منزل من عند الله وأنه غير محفوظ، كما أنه بذلك قد وصف الرسول صلى الله عليه وسلم بأنه كذب على الله وأدخل في كتابه ما ليس منه، وهو - مع ذلك - يقول للناس: إن القرآن كلام الله، وهذا غاية في الطعن في الرسول صلى الله عليه وسلم ووصفه بالكذب على الله وعلى عباده، وهذا من أقبح الكفر والضلال والظلم، كما قال الله سبحانه: </w:t>
      </w:r>
      <w:r w:rsidRPr="00141294">
        <w:rPr>
          <w:rFonts w:ascii="Simplified Arabic" w:eastAsia="Times New Roman" w:hAnsi="Simplified Arabic" w:cs="Simplified Arabic"/>
          <w:b/>
          <w:bCs/>
          <w:color w:val="FF0000"/>
          <w:sz w:val="28"/>
          <w:szCs w:val="28"/>
          <w:rtl/>
        </w:rPr>
        <w:t>فَمَنْ أَظْلَمُ مِمَّنْ كَذَبَ عَلَى اللَّهِ وَكَذَّبَ بِالصِّدْقِ إِذْ جَاءَهُ أَلَيْسَ فِي جَهَنَّمَ مَثْوًى لِلْكَافِرِينَ</w:t>
      </w:r>
      <w:r w:rsidRPr="00141294">
        <w:rPr>
          <w:rFonts w:ascii="Simplified Arabic" w:eastAsia="Times New Roman" w:hAnsi="Simplified Arabic" w:cs="Simplified Arabic" w:hint="cs"/>
          <w:b/>
          <w:bCs/>
          <w:color w:val="000000"/>
          <w:sz w:val="24"/>
          <w:szCs w:val="24"/>
          <w:u w:val="single"/>
          <w:rtl/>
        </w:rPr>
        <w:t>[19]</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عز وجل: </w:t>
      </w:r>
      <w:r w:rsidRPr="00141294">
        <w:rPr>
          <w:rFonts w:ascii="Simplified Arabic" w:eastAsia="Times New Roman" w:hAnsi="Simplified Arabic" w:cs="Simplified Arabic"/>
          <w:b/>
          <w:bCs/>
          <w:color w:val="FF0000"/>
          <w:sz w:val="28"/>
          <w:szCs w:val="28"/>
          <w:rtl/>
        </w:rPr>
        <w:t>وَمَنْ أَظْلَمُ مِمَّنِ افْتَرَى عَلَى اللَّهِ كَذِبًا أَوْ قَالَ أُوحِيَ إِلَيَّ وَلَمْ يُوحَ إِلَيْهِ شَيْءٌ</w:t>
      </w:r>
      <w:r w:rsidRPr="00141294">
        <w:rPr>
          <w:rFonts w:ascii="Simplified Arabic" w:eastAsia="Times New Roman" w:hAnsi="Simplified Arabic" w:cs="Simplified Arabic" w:hint="cs"/>
          <w:b/>
          <w:bCs/>
          <w:color w:val="000000"/>
          <w:sz w:val="24"/>
          <w:szCs w:val="24"/>
          <w:u w:val="single"/>
          <w:rtl/>
        </w:rPr>
        <w:t>[20]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وقال تعالى: </w:t>
      </w:r>
      <w:r w:rsidRPr="00141294">
        <w:rPr>
          <w:rFonts w:ascii="Simplified Arabic" w:eastAsia="Times New Roman" w:hAnsi="Simplified Arabic" w:cs="Simplified Arabic"/>
          <w:b/>
          <w:bCs/>
          <w:color w:val="FF0000"/>
          <w:sz w:val="28"/>
          <w:szCs w:val="28"/>
          <w:rtl/>
        </w:rPr>
        <w:t>قُلْ أَبِاللَّهِ وَآيَاتِهِ وَرَسُولِهِ كُنْتُمْ تَسْتَهْزِئُونَ * لا تَعْتَذِرُوا قَدْ كَفَرْتُمْ بَعْدَ إِيمَانِكُمْ</w:t>
      </w:r>
      <w:r w:rsidRPr="00141294">
        <w:rPr>
          <w:rFonts w:ascii="Simplified Arabic" w:eastAsia="Times New Roman" w:hAnsi="Simplified Arabic" w:cs="Simplified Arabic" w:hint="cs"/>
          <w:b/>
          <w:bCs/>
          <w:color w:val="000000"/>
          <w:sz w:val="24"/>
          <w:szCs w:val="24"/>
          <w:u w:val="single"/>
          <w:rtl/>
        </w:rPr>
        <w:t>[21]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w:t>
      </w:r>
      <w:r w:rsidRPr="00141294">
        <w:rPr>
          <w:rFonts w:ascii="Simplified Arabic" w:eastAsia="Times New Roman" w:hAnsi="Simplified Arabic" w:cs="Simplified Arabic"/>
          <w:b/>
          <w:bCs/>
          <w:color w:val="000000"/>
          <w:sz w:val="28"/>
          <w:szCs w:val="28"/>
          <w:rtl/>
        </w:rPr>
        <w:br/>
        <w:t>ذكر علماء التفسير - رحمهم الله - أن هذه الآية نزلت في جماعة كانوا مع النبي صلى الله عليه وسلم في غزوة تبوك، قال بعضهم: ما رأينا مثل قرائنا هؤلاء أرغب بطونا ولا أكذب ألسنا، ولا أجبن عند اللقاء. وقال بعضهم: أتحسبون جلاد بني الأصفر كقتال العرب بعضهم بعضا، والله لنا بكم غدا مقرنين في الحبال، قال بعضهم: يظن هذا أن يفتح قصور الروم وحصونها، هيهات، فأنزل الله قوله سبحانه: </w:t>
      </w:r>
      <w:r w:rsidRPr="00141294">
        <w:rPr>
          <w:rFonts w:ascii="Simplified Arabic" w:eastAsia="Times New Roman" w:hAnsi="Simplified Arabic" w:cs="Simplified Arabic"/>
          <w:b/>
          <w:bCs/>
          <w:color w:val="FF0000"/>
          <w:sz w:val="28"/>
          <w:szCs w:val="28"/>
          <w:rtl/>
        </w:rPr>
        <w:t>وَلَئِنْ سَأَلْتَهُمْ لَيَقُولُنَّ إِنَّمَا كُنَّا نَخُوضُ وَنَلْعَبُ قُلْ أَبِاللَّهِ وَآيَاتِهِ وَرَسُولِهِ كُنْتُمْ تَسْتَهْزِئُونَ لا تَعْتَذِرُوا قَدْ كَفَرْتُمْ بَعْدَ إِيمَانِكُمْ</w:t>
      </w:r>
      <w:r w:rsidRPr="00141294">
        <w:rPr>
          <w:rFonts w:ascii="Simplified Arabic" w:eastAsia="Times New Roman" w:hAnsi="Simplified Arabic" w:cs="Simplified Arabic" w:hint="cs"/>
          <w:b/>
          <w:bCs/>
          <w:color w:val="000000"/>
          <w:sz w:val="24"/>
          <w:szCs w:val="24"/>
          <w:u w:val="single"/>
          <w:rtl/>
        </w:rPr>
        <w:t>[22]</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فجاءوا إلى الرسول صلى الله عليه وسلم يعتذرون ويقولون: إنما كنا نخوض ونلعب، ونتحدث حديث الركب نقطع به عنا الطريق، فلم يعذرهم، بل قال لهم عليه الصلاة والسلام: </w:t>
      </w:r>
      <w:r w:rsidRPr="00141294">
        <w:rPr>
          <w:rFonts w:ascii="Simplified Arabic" w:eastAsia="Times New Roman" w:hAnsi="Simplified Arabic" w:cs="Simplified Arabic"/>
          <w:b/>
          <w:bCs/>
          <w:color w:val="FF0000"/>
          <w:sz w:val="28"/>
          <w:szCs w:val="28"/>
          <w:rtl/>
        </w:rPr>
        <w:t>أَبِاللَّهِ وَآيَاتِهِ وَرَسُولِهِ كُنْتُمْ تَسْتَهْزِئُونَ لا تَعْتَذِرُوا قَدْ كَفَرْتُمْ بَعْدَ إِيمَانِكُمْ</w:t>
      </w:r>
      <w:r w:rsidRPr="00141294">
        <w:rPr>
          <w:rFonts w:ascii="Simplified Arabic" w:eastAsia="Times New Roman" w:hAnsi="Simplified Arabic" w:cs="Simplified Arabic"/>
          <w:b/>
          <w:bCs/>
          <w:color w:val="000000"/>
          <w:sz w:val="28"/>
          <w:szCs w:val="28"/>
          <w:rtl/>
        </w:rPr>
        <w:t>، فإذا كان هذا الكلام، الذي قاله هؤلاء يعتبر استهزاء بالله وآياته ورسوله، وكفرا بعد إيمان، فكيف بحال من قال في القرآن العظيم: إنه متناقض أو مشتمل على بعض الخرافات، أو قال في الرسول صلى الله عليه وسلم: إنه إنسان بسيط لا يميز بين الحق والخرافة، لا شك أن من قال هذا هو أقبح استهزاء، وأعظم كفرا!. </w:t>
      </w:r>
      <w:r w:rsidRPr="00141294">
        <w:rPr>
          <w:rFonts w:ascii="Simplified Arabic" w:eastAsia="Times New Roman" w:hAnsi="Simplified Arabic" w:cs="Simplified Arabic"/>
          <w:b/>
          <w:bCs/>
          <w:color w:val="000000"/>
          <w:sz w:val="28"/>
          <w:szCs w:val="28"/>
          <w:rtl/>
        </w:rPr>
        <w:br/>
      </w:r>
      <w:r w:rsidRPr="00141294">
        <w:rPr>
          <w:rFonts w:ascii="Simplified Arabic" w:eastAsia="Times New Roman" w:hAnsi="Simplified Arabic" w:cs="Simplified Arabic"/>
          <w:b/>
          <w:bCs/>
          <w:color w:val="000000"/>
          <w:sz w:val="28"/>
          <w:szCs w:val="28"/>
          <w:rtl/>
        </w:rPr>
        <w:br/>
        <w:t>(ذكر كلام العلماء فيمن طعن في القرآن الكريم أو الرسول عليه أفضل الصلاة والتسليم أو استهزأ بهما، أو سب الله، أو الرسول صلى الله عليه وسلم) </w:t>
      </w:r>
      <w:r w:rsidRPr="00141294">
        <w:rPr>
          <w:rFonts w:ascii="Simplified Arabic" w:eastAsia="Times New Roman" w:hAnsi="Simplified Arabic" w:cs="Simplified Arabic"/>
          <w:b/>
          <w:bCs/>
          <w:color w:val="000000"/>
          <w:sz w:val="28"/>
          <w:szCs w:val="28"/>
          <w:rtl/>
        </w:rPr>
        <w:br/>
        <w:t>قال الإمام أبو عبد الله محمد بن أحمد الأنصاري القرطبي في تفسيره (الجامع لأحكام القرآن) عند تفسير هذه الآية ما نصه: </w:t>
      </w:r>
      <w:r w:rsidRPr="00141294">
        <w:rPr>
          <w:rFonts w:ascii="Simplified Arabic" w:eastAsia="Times New Roman" w:hAnsi="Simplified Arabic" w:cs="Simplified Arabic"/>
          <w:b/>
          <w:bCs/>
          <w:color w:val="FF0000"/>
          <w:sz w:val="28"/>
          <w:szCs w:val="28"/>
          <w:rtl/>
        </w:rPr>
        <w:t>(قال القاضي: أبو بكر بن العربي: لا يخلو أن يكون ما قالوه في ذلك جداً أو هزلاً وهو كيفما كان كفر، فإن الهزل بالكفر كفر لا خلاف فيه بين الأمة)</w:t>
      </w:r>
      <w:r w:rsidRPr="00141294">
        <w:rPr>
          <w:rFonts w:ascii="Simplified Arabic" w:eastAsia="Times New Roman" w:hAnsi="Simplified Arabic" w:cs="Simplified Arabic"/>
          <w:b/>
          <w:bCs/>
          <w:color w:val="000000"/>
          <w:sz w:val="28"/>
          <w:szCs w:val="28"/>
          <w:rtl/>
        </w:rPr>
        <w:t xml:space="preserve"> انتهى </w:t>
      </w:r>
      <w:r w:rsidRPr="00141294">
        <w:rPr>
          <w:rFonts w:ascii="Simplified Arabic" w:eastAsia="Times New Roman" w:hAnsi="Simplified Arabic" w:cs="Simplified Arabic"/>
          <w:b/>
          <w:bCs/>
          <w:color w:val="000000"/>
          <w:sz w:val="28"/>
          <w:szCs w:val="28"/>
          <w:rtl/>
        </w:rPr>
        <w:lastRenderedPageBreak/>
        <w:t>المقصود. </w:t>
      </w:r>
      <w:r w:rsidRPr="00141294">
        <w:rPr>
          <w:rFonts w:ascii="Simplified Arabic" w:eastAsia="Times New Roman" w:hAnsi="Simplified Arabic" w:cs="Simplified Arabic"/>
          <w:b/>
          <w:bCs/>
          <w:color w:val="000000"/>
          <w:sz w:val="28"/>
          <w:szCs w:val="28"/>
          <w:rtl/>
        </w:rPr>
        <w:br/>
        <w:t>وقال القاضي عياض بن موسى - رحمه الله - في كتابه (الشفاء بتعريف حقوق المصطفى) ص 325 ما نصه: </w:t>
      </w:r>
      <w:r w:rsidRPr="00141294">
        <w:rPr>
          <w:rFonts w:ascii="Simplified Arabic" w:eastAsia="Times New Roman" w:hAnsi="Simplified Arabic" w:cs="Simplified Arabic"/>
          <w:b/>
          <w:bCs/>
          <w:color w:val="FF0000"/>
          <w:sz w:val="28"/>
          <w:szCs w:val="28"/>
          <w:rtl/>
        </w:rPr>
        <w:t>(واعلم أن من استخف بالقرآن أو المصحف، أو بشيء منه، أو سبهما أو جحده أو حرفاً منه أو آية، أو كذب به أو بشيء مما صرح به فيه من حكم، أو خبر، أو أثبت ما نفاه أو نفى ما أثبته على علم منه بذلك، أو شك في شيء من ذلك - فهو كافر عند أهل العلم بإجماع، قال الله تعالى: وَإِنَّهُ لَكِتَابٌ عَزِيزٌ * لا يَأْتِيهِ الْبَاطِلُ مِنْ بَيْنِ يَدَيْهِ وَلا مِنْ خَلْفِهِ تَنْزِيلٌ مِنْ حَكِيمٍ حَمِيدٍ</w:t>
      </w:r>
      <w:r w:rsidRPr="00141294">
        <w:rPr>
          <w:rFonts w:ascii="Simplified Arabic" w:eastAsia="Times New Roman" w:hAnsi="Simplified Arabic" w:cs="Simplified Arabic" w:hint="cs"/>
          <w:b/>
          <w:bCs/>
          <w:color w:val="000000"/>
          <w:sz w:val="24"/>
          <w:szCs w:val="24"/>
          <w:u w:val="single"/>
          <w:rtl/>
        </w:rPr>
        <w:t>[23]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انتهى المقصود. </w:t>
      </w:r>
      <w:r w:rsidRPr="00141294">
        <w:rPr>
          <w:rFonts w:ascii="Simplified Arabic" w:eastAsia="Times New Roman" w:hAnsi="Simplified Arabic" w:cs="Simplified Arabic"/>
          <w:b/>
          <w:bCs/>
          <w:color w:val="000000"/>
          <w:sz w:val="28"/>
          <w:szCs w:val="28"/>
          <w:rtl/>
        </w:rPr>
        <w:br/>
        <w:t>وقال القاضي عياض في كتابه المذكور، في حكم سب النبي صلى الله عليه وسلم ص 233 ما نصه: </w:t>
      </w:r>
      <w:r w:rsidRPr="00141294">
        <w:rPr>
          <w:rFonts w:ascii="Simplified Arabic" w:eastAsia="Times New Roman" w:hAnsi="Simplified Arabic" w:cs="Simplified Arabic"/>
          <w:b/>
          <w:bCs/>
          <w:color w:val="FF0000"/>
          <w:sz w:val="28"/>
          <w:szCs w:val="28"/>
          <w:rtl/>
        </w:rPr>
        <w:t>(اعلم وفقنا الله وإياك، أن جميع من سب النبي صلى الله عليه وسلم أو عابه، أو ألحق به نقصا في نفسه أو نسبه أو دينه أو خصلة من خصاله أو عرض به، أو شبهه بشيء، على طريق السب له أو الإزراء عليه، أو التصغير لشأنه، أو الغض منه والعيب له، فهو ساب له، والحكم فيه حكم الساب - يقتل كما نبينه، ولا نستثني فصلا من فصول هذا الباب على هذا المقصد، ولا نمتري فيه تصريحاً أو تلويحاً.</w:t>
      </w:r>
      <w:r w:rsidRPr="00141294">
        <w:rPr>
          <w:rFonts w:ascii="Simplified Arabic" w:eastAsia="Times New Roman" w:hAnsi="Simplified Arabic" w:cs="Simplified Arabic"/>
          <w:b/>
          <w:bCs/>
          <w:color w:val="FF0000"/>
          <w:sz w:val="28"/>
          <w:szCs w:val="28"/>
          <w:rtl/>
        </w:rPr>
        <w:br/>
        <w:t>وكذلك من لعنه أو دعا عليه أو تمنى له أو نسب إليه ما لا يليق بمنصبه، على طريق الذم، أو عبث في جهته العزيزة بسخف من الكلام وهجر ومنكر من القول وزور، أو عيره بشيء مما جرى من البلاء أو المحنة عليه، أو غمصه ببعض العوارض البشرية الجائزة، والمعهودة لديه، وهذا كله إجماع العلماء وأئمة الفتوى من لدن الصحابة - رضوان الله عليهم إلى هلم جراً. </w:t>
      </w:r>
      <w:r w:rsidRPr="00141294">
        <w:rPr>
          <w:rFonts w:ascii="Simplified Arabic" w:eastAsia="Times New Roman" w:hAnsi="Simplified Arabic" w:cs="Simplified Arabic"/>
          <w:b/>
          <w:bCs/>
          <w:color w:val="FF0000"/>
          <w:sz w:val="28"/>
          <w:szCs w:val="28"/>
          <w:rtl/>
        </w:rPr>
        <w:br/>
        <w:t>قال أبو بكر بن المنذر: أجمع عوام أهل العلم على أن من سب النبي صلى الله عليه وسلم يقتل، وممن قال ذلك: مالك بن أنس، والليث، وأحمد، وإسحاق، وهو مذهب الشافعي)</w:t>
      </w:r>
      <w:r w:rsidRPr="00141294">
        <w:rPr>
          <w:rFonts w:ascii="Simplified Arabic" w:eastAsia="Times New Roman" w:hAnsi="Simplified Arabic" w:cs="Simplified Arabic"/>
          <w:b/>
          <w:bCs/>
          <w:color w:val="000000"/>
          <w:sz w:val="28"/>
          <w:szCs w:val="28"/>
          <w:rtl/>
        </w:rPr>
        <w:t>. انتهى. </w:t>
      </w:r>
      <w:r w:rsidRPr="00141294">
        <w:rPr>
          <w:rFonts w:ascii="Simplified Arabic" w:eastAsia="Times New Roman" w:hAnsi="Simplified Arabic" w:cs="Simplified Arabic"/>
          <w:b/>
          <w:bCs/>
          <w:color w:val="000000"/>
          <w:sz w:val="28"/>
          <w:szCs w:val="28"/>
          <w:rtl/>
        </w:rPr>
        <w:br/>
        <w:t> وقال شيخ الإسلام ابن تيمية رحمه الله في كتابه (الصارم المسلول على شاتم الرسول) ص 3 ما نصه: </w:t>
      </w:r>
      <w:r w:rsidRPr="00141294">
        <w:rPr>
          <w:rFonts w:ascii="Simplified Arabic" w:eastAsia="Times New Roman" w:hAnsi="Simplified Arabic" w:cs="Simplified Arabic"/>
          <w:b/>
          <w:bCs/>
          <w:color w:val="FF0000"/>
          <w:sz w:val="28"/>
          <w:szCs w:val="28"/>
          <w:rtl/>
        </w:rPr>
        <w:t xml:space="preserve">(المسألة الأولى: إن من سب النبي صلى الله عليه وسلم من مسلم وكافر، فإنه يجب قتله، هذا مذهب عليه عامة أهل العلم، ثم نقل كلام أبي بكر بن المنذر - المتقدم ذكره في كلام القاضي عياض -: ثم قال شيخ الإسلام رحمه الله ما نصه: وقد حكى أبو بكر الفارسي - من أصحاب الشافعي - إجماع المسلمين على أن حد من سب النبي صلى الله عليه وسلم القتل، كما أن حد من سب غيره الجلد، وهذا الإجماع الذي حكاه محمول على إجماع الصدر الأول من الصحابة والتابعين، أو أنه أراد به إجماعهم على أن ساب النبي صلى الله عليه وسلم يجب قتله إذا كان مسلما، وكذلك قيّده القاضي عياض، فقال: أجمعت الأمة على قتل متنقصه من المسلمين </w:t>
      </w:r>
      <w:r w:rsidRPr="00141294">
        <w:rPr>
          <w:rFonts w:ascii="Simplified Arabic" w:eastAsia="Times New Roman" w:hAnsi="Simplified Arabic" w:cs="Simplified Arabic"/>
          <w:b/>
          <w:bCs/>
          <w:color w:val="FF0000"/>
          <w:sz w:val="28"/>
          <w:szCs w:val="28"/>
          <w:rtl/>
        </w:rPr>
        <w:lastRenderedPageBreak/>
        <w:t>وسابه. </w:t>
      </w:r>
      <w:r w:rsidRPr="00141294">
        <w:rPr>
          <w:rFonts w:ascii="Simplified Arabic" w:eastAsia="Times New Roman" w:hAnsi="Simplified Arabic" w:cs="Simplified Arabic"/>
          <w:b/>
          <w:bCs/>
          <w:color w:val="FF0000"/>
          <w:sz w:val="28"/>
          <w:szCs w:val="28"/>
          <w:rtl/>
        </w:rPr>
        <w:br/>
        <w:t>وكذلك حكي عن غير واحد الإجماع على قتله وتكفيره، وقال الإمام إسحاق بن راهويه أحد الأئمة الأعلام رحمه الله: أجمع المسلمون على أن من سب الله، أو سب رسوله صلى الله عليه وسلم أو دفع شيئا مما أنزل الله عز وجل، أو قتل نبياً من أنبياء الله عز وجل أنه كافر بذلك، وإن كان مقراً بكل ما أنزل الله، قال الخطابي رحمه الله: لا أعلم أحدا من المسلمين اختلف في وجوب قتله، وقال محمد بن سحنون: أجمع العلماء على أن شاتم النبي صلى الله عليه وسلم والمنتقص له كافر، والوعيد جاء عليه بعذاب الله له، وحكمه - عند الأمة - القتل، ومن شك في كفره وعذابه كفر. </w:t>
      </w:r>
      <w:r w:rsidRPr="00141294">
        <w:rPr>
          <w:rFonts w:ascii="Simplified Arabic" w:eastAsia="Times New Roman" w:hAnsi="Simplified Arabic" w:cs="Simplified Arabic"/>
          <w:b/>
          <w:bCs/>
          <w:color w:val="FF0000"/>
          <w:sz w:val="28"/>
          <w:szCs w:val="28"/>
          <w:rtl/>
        </w:rPr>
        <w:br/>
        <w:t>ثم قال شيخ الإسلام أبو العباس رحمه الله: وتحرير القول فيه أن الساب - إن كان مسلماً - فإنه يكفر ويقتل بغير خلاف، وهذا مذهب الأئمة الأربعة، وقد تقدم ممن حكى الإجماع على ذلك إسحاق بن راهويه وغيره، ثم ذكر الخلاف فيما إذا كان الساب ذمياً، ثم ذكر رحمه الله في آخر الكتاب، ص 512 ما نصه: المسألة الرابعة في بيان السب المذكور، والفرق بينه وبين مجرد الكفر، وقبل ذلك لا بد من تقديم مقدمة، وقد كان يليق أن تذكر في أول المسألة الأولى، وذكرها هنا مناسب - أيضا - لنكشف سر المسألة، وذلك أن نقول: إن سب الله، أو سب رسوله صلى الله عليه وسلم كفر ظاهر وباطن، سواء كان الساب يعتقد أن ذلك محرم أو كان مستحلاً له، أو كان ذاهلاً عن اعتقاده، هذا مذهب الفقهاء وسائر أهل السنة القائلين بأن الإيمان قول وعمل. إلى أن قال رحمه الله في ص 538 ما نصه: (التكلم في تمثيل سب رسول الله صلى الله عليه وسلم وذكر صفته ذلك مما يثقل على القلب واللسان، ونحن نتعاظم أن نتفوه بذلك ذاكرين، لكن للاحتياج إلى الكلام في حكم ذلك نحن نفرض الكلام في أنواع السب مطلقاً من غير تعيين، والفقيه يأخذ حظه من ذلك، فنقول: السب نوعان: دعاء وخبر، فأما الدعاء فمثل أن يقول القائل لغيره: لعنه الله أو قبحه الله أو أخزاه الله، أو لا رحمه الله أو لا رضي الله عنه أو قطع الله دابره، فهذا وأمثاله سب للأنبياء ولغيرهم، وكذلك لو قال عن نبي لا صلى الله عليه أو لا سلم، أو لا رفع الله ذكره، أو محى الله اسمه ونحو ذلك من الدعاء عليه، بما فيه ضرر عليه في الدنيا أو في الآخرة، فهذا كله إذا صدر من مسلم أو معاهد، فهو سب، فأما المسلم فيقتل به بكل حال، وأما الذمي فيقتل بذلك إذا أظهره. </w:t>
      </w:r>
      <w:r w:rsidRPr="00141294">
        <w:rPr>
          <w:rFonts w:ascii="Simplified Arabic" w:eastAsia="Times New Roman" w:hAnsi="Simplified Arabic" w:cs="Simplified Arabic"/>
          <w:b/>
          <w:bCs/>
          <w:color w:val="FF0000"/>
          <w:sz w:val="28"/>
          <w:szCs w:val="28"/>
          <w:rtl/>
        </w:rPr>
        <w:br/>
        <w:t xml:space="preserve">إلى أن قال رحمه الله ص 540: النوع الثاني: الخبر، فكل ما عده الناس شتماً، أو سباً أو تنقصاً فإنه يجب به القتل، فإن الكفر ليس مستلزما للسب، وقد يكون الرجل كافراً ليس بساب، والناس </w:t>
      </w:r>
      <w:r w:rsidRPr="00141294">
        <w:rPr>
          <w:rFonts w:ascii="Simplified Arabic" w:eastAsia="Times New Roman" w:hAnsi="Simplified Arabic" w:cs="Simplified Arabic"/>
          <w:b/>
          <w:bCs/>
          <w:color w:val="FF0000"/>
          <w:sz w:val="28"/>
          <w:szCs w:val="28"/>
          <w:rtl/>
        </w:rPr>
        <w:lastRenderedPageBreak/>
        <w:t>يعلمون علما عاما أن الرجل قد يبغض الرجل ويعتقد فيه العقيدة القبيحة ولا يسبه، وقد يضم إلى ذلك مسبة، وإن كانت المسبة مطابقة للمعتقد، فليس كل ما يحتمل عقداً يحتمل قولاً، ولا ما يحتمل أن يقال سراً، يحتمل أن يقال جهراً. </w:t>
      </w:r>
      <w:r w:rsidRPr="00141294">
        <w:rPr>
          <w:rFonts w:ascii="Simplified Arabic" w:eastAsia="Times New Roman" w:hAnsi="Simplified Arabic" w:cs="Simplified Arabic"/>
          <w:b/>
          <w:bCs/>
          <w:color w:val="FF0000"/>
          <w:sz w:val="28"/>
          <w:szCs w:val="28"/>
          <w:rtl/>
        </w:rPr>
        <w:br/>
        <w:t>والكلمة الواحدة تكون في حال سباً، وفي حال ليست بسب، فعلم أن هذا يختلف باختلاف الأقوال والأحوال، وإذا لم يأت للسب حد معروف في اللغة ولا في الشرع، فالمرجع فيه إلى عرف الناس، فما كان في العرف سباً للنبي صلى الله عليه وسلم فهو الذي يجب أن ننزل عليه كلام الصحابة والعلماء، وما لا فلا)</w:t>
      </w:r>
      <w:r w:rsidRPr="00141294">
        <w:rPr>
          <w:rFonts w:ascii="Simplified Arabic" w:eastAsia="Times New Roman" w:hAnsi="Simplified Arabic" w:cs="Simplified Arabic"/>
          <w:b/>
          <w:bCs/>
          <w:color w:val="000000"/>
          <w:sz w:val="28"/>
          <w:szCs w:val="28"/>
          <w:rtl/>
        </w:rPr>
        <w:t> انتهى المقصود. </w:t>
      </w:r>
      <w:r w:rsidRPr="00141294">
        <w:rPr>
          <w:rFonts w:ascii="Simplified Arabic" w:eastAsia="Times New Roman" w:hAnsi="Simplified Arabic" w:cs="Simplified Arabic"/>
          <w:b/>
          <w:bCs/>
          <w:color w:val="000000"/>
          <w:sz w:val="28"/>
          <w:szCs w:val="28"/>
          <w:rtl/>
        </w:rPr>
        <w:br/>
      </w:r>
      <w:r w:rsidRPr="00141294">
        <w:rPr>
          <w:rFonts w:ascii="Simplified Arabic" w:eastAsia="Times New Roman" w:hAnsi="Simplified Arabic" w:cs="Simplified Arabic"/>
          <w:b/>
          <w:bCs/>
          <w:color w:val="000000"/>
          <w:sz w:val="28"/>
          <w:szCs w:val="28"/>
          <w:rtl/>
        </w:rPr>
        <w:br/>
        <w:t>كشف الشبه المذكورة في الكلام المنسوب إلى القائلين به </w:t>
      </w:r>
      <w:r w:rsidRPr="00141294">
        <w:rPr>
          <w:rFonts w:ascii="Simplified Arabic" w:eastAsia="Times New Roman" w:hAnsi="Simplified Arabic" w:cs="Simplified Arabic"/>
          <w:b/>
          <w:bCs/>
          <w:color w:val="000000"/>
          <w:sz w:val="28"/>
          <w:szCs w:val="28"/>
          <w:rtl/>
        </w:rPr>
        <w:br/>
        <w:t>وقع في الكلام المنسوب إلى من قال بذلك ستة أمور شنيعة: </w:t>
      </w:r>
      <w:r w:rsidRPr="00141294">
        <w:rPr>
          <w:rFonts w:ascii="Simplified Arabic" w:eastAsia="Times New Roman" w:hAnsi="Simplified Arabic" w:cs="Simplified Arabic"/>
          <w:b/>
          <w:bCs/>
          <w:color w:val="000000"/>
          <w:sz w:val="28"/>
          <w:szCs w:val="28"/>
          <w:rtl/>
        </w:rPr>
        <w:br/>
        <w:t>الأول: القول بتناقض القرآن، وقد مثل لذلك بقوله تعالى: </w:t>
      </w:r>
      <w:r w:rsidRPr="00141294">
        <w:rPr>
          <w:rFonts w:ascii="Simplified Arabic" w:eastAsia="Times New Roman" w:hAnsi="Simplified Arabic" w:cs="Simplified Arabic"/>
          <w:b/>
          <w:bCs/>
          <w:color w:val="FF0000"/>
          <w:sz w:val="28"/>
          <w:szCs w:val="28"/>
          <w:rtl/>
        </w:rPr>
        <w:t>قُلْ لَنْ يُصِيبَنَا إِلا مَا كَتَبَ اللَّهُ  لَنَا</w:t>
      </w:r>
      <w:r w:rsidRPr="00141294">
        <w:rPr>
          <w:rFonts w:ascii="Simplified Arabic" w:eastAsia="Times New Roman" w:hAnsi="Simplified Arabic" w:cs="Simplified Arabic" w:hint="cs"/>
          <w:b/>
          <w:bCs/>
          <w:color w:val="000000"/>
          <w:sz w:val="24"/>
          <w:szCs w:val="24"/>
          <w:u w:val="single"/>
          <w:rtl/>
        </w:rPr>
        <w:t>[24]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وقوله عز وجل: </w:t>
      </w:r>
      <w:r w:rsidRPr="00141294">
        <w:rPr>
          <w:rFonts w:ascii="Simplified Arabic" w:eastAsia="Times New Roman" w:hAnsi="Simplified Arabic" w:cs="Simplified Arabic"/>
          <w:b/>
          <w:bCs/>
          <w:color w:val="FF0000"/>
          <w:sz w:val="28"/>
          <w:szCs w:val="28"/>
          <w:rtl/>
        </w:rPr>
        <w:t>إِنَّ اللَّهَ لا يُغَيِّرُ مَا بِقَوْمٍ حَتَّى يُغَيِّرُوا مَا بِأَنْفُسِهِمْ</w:t>
      </w:r>
      <w:r w:rsidRPr="00141294">
        <w:rPr>
          <w:rFonts w:ascii="Simplified Arabic" w:eastAsia="Times New Roman" w:hAnsi="Simplified Arabic" w:cs="Simplified Arabic" w:hint="cs"/>
          <w:b/>
          <w:bCs/>
          <w:color w:val="000000"/>
          <w:sz w:val="24"/>
          <w:szCs w:val="24"/>
          <w:u w:val="single"/>
          <w:rtl/>
        </w:rPr>
        <w:t>[25]</w:t>
      </w:r>
      <w:r w:rsidRPr="00141294">
        <w:rPr>
          <w:rFonts w:ascii="Simplified Arabic" w:eastAsia="Times New Roman" w:hAnsi="Simplified Arabic" w:cs="Simplified Arabic" w:hint="cs"/>
          <w:b/>
          <w:bCs/>
          <w:color w:val="000000"/>
          <w:sz w:val="24"/>
          <w:szCs w:val="24"/>
          <w:rtl/>
        </w:rPr>
        <w:t>[0]</w:t>
      </w:r>
      <w:r w:rsidRPr="00141294">
        <w:rPr>
          <w:rFonts w:ascii="Simplified Arabic" w:eastAsia="Times New Roman" w:hAnsi="Simplified Arabic" w:cs="Simplified Arabic"/>
          <w:b/>
          <w:bCs/>
          <w:color w:val="000000"/>
          <w:sz w:val="28"/>
          <w:szCs w:val="28"/>
          <w:rtl/>
        </w:rPr>
        <w:br/>
        <w:t>الثاني: إنكار قصة عصا موسى، وقصة أهل الكهف، والتصريح بأنها من الأساطير. </w:t>
      </w:r>
      <w:r w:rsidRPr="00141294">
        <w:rPr>
          <w:rFonts w:ascii="Simplified Arabic" w:eastAsia="Times New Roman" w:hAnsi="Simplified Arabic" w:cs="Simplified Arabic"/>
          <w:b/>
          <w:bCs/>
          <w:color w:val="000000"/>
          <w:sz w:val="28"/>
          <w:szCs w:val="28"/>
          <w:rtl/>
        </w:rPr>
        <w:br/>
        <w:t>الثالث: أن الرسول محمداً صلى الله عليه وسلم كان إنساناً بسيطاً يسافر كثيراً عبر الصحراء العربية ويستمع إلى الخرافات البسيطة السائدة في ذلك الوقت، وقد نقل الخرافات إلى القرآن، مثال ذلك عصا موسى، وقصة أهل الكهف. </w:t>
      </w:r>
      <w:r w:rsidRPr="00141294">
        <w:rPr>
          <w:rFonts w:ascii="Simplified Arabic" w:eastAsia="Times New Roman" w:hAnsi="Simplified Arabic" w:cs="Simplified Arabic"/>
          <w:b/>
          <w:bCs/>
          <w:color w:val="000000"/>
          <w:sz w:val="28"/>
          <w:szCs w:val="28"/>
          <w:rtl/>
        </w:rPr>
        <w:br/>
        <w:t>الرابع: إنكار إعطاء المرأة نصف ما يعطى الذكر في الميراث، والزعم أن ذلك ليس من المنطق، وأنه نقص يجب البدار إلى إزالته؛ لأنه لا يناسب تطور المجتمع، والذكر بأنه ينبغي للحكام أن يطوروا الأحكام حسب تطور المجتمع. </w:t>
      </w:r>
      <w:r w:rsidRPr="00141294">
        <w:rPr>
          <w:rFonts w:ascii="Simplified Arabic" w:eastAsia="Times New Roman" w:hAnsi="Simplified Arabic" w:cs="Simplified Arabic"/>
          <w:b/>
          <w:bCs/>
          <w:color w:val="000000"/>
          <w:sz w:val="28"/>
          <w:szCs w:val="28"/>
          <w:rtl/>
        </w:rPr>
        <w:br/>
        <w:t>الخامس: إنكار تعدد النساء وحجره ذلك على بعض الناس؛ لأنه لا يناسب تطور المجتمع. </w:t>
      </w:r>
      <w:r w:rsidRPr="00141294">
        <w:rPr>
          <w:rFonts w:ascii="Simplified Arabic" w:eastAsia="Times New Roman" w:hAnsi="Simplified Arabic" w:cs="Simplified Arabic"/>
          <w:b/>
          <w:bCs/>
          <w:color w:val="000000"/>
          <w:sz w:val="28"/>
          <w:szCs w:val="28"/>
          <w:rtl/>
        </w:rPr>
        <w:br/>
        <w:t>السادس: القول بأن المسلمين وصلوا إلى تأليه الرسول محمد، فهم دائما يكررون: محمد صلى الله عليه وسلم، الله يصلي على محمد، وهذا تأليه لمحمد. انتهى. </w:t>
      </w:r>
      <w:r w:rsidRPr="00141294">
        <w:rPr>
          <w:rFonts w:ascii="Simplified Arabic" w:eastAsia="Times New Roman" w:hAnsi="Simplified Arabic" w:cs="Simplified Arabic"/>
          <w:b/>
          <w:bCs/>
          <w:color w:val="000000"/>
          <w:sz w:val="28"/>
          <w:szCs w:val="28"/>
          <w:rtl/>
        </w:rPr>
        <w:br/>
        <w:t>ونحن - إن شاء الله - نبين بطلان ما ذكر في هذه الأمور الستة، ونكشف الشبه بالأدلة القاطعة، وإن كان الأمر في ذلك واضحاً بحمد الله لكل من له أدنى بصيرة، ولكن مقصودنا من ذلك إنكار هذا المنكر وإيضاح الحق لمن قد تروج عليه بعض هذه الشبه ويحار في ردها، والله المستعان. </w:t>
      </w:r>
      <w:r w:rsidRPr="00141294">
        <w:rPr>
          <w:rFonts w:ascii="Simplified Arabic" w:eastAsia="Times New Roman" w:hAnsi="Simplified Arabic" w:cs="Simplified Arabic"/>
          <w:b/>
          <w:bCs/>
          <w:color w:val="000000"/>
          <w:sz w:val="28"/>
          <w:szCs w:val="28"/>
          <w:rtl/>
        </w:rPr>
        <w:br/>
      </w:r>
      <w:r w:rsidRPr="00141294">
        <w:rPr>
          <w:rFonts w:ascii="Simplified Arabic" w:eastAsia="Times New Roman" w:hAnsi="Simplified Arabic" w:cs="Simplified Arabic"/>
          <w:b/>
          <w:bCs/>
          <w:color w:val="000000"/>
          <w:sz w:val="28"/>
          <w:szCs w:val="28"/>
          <w:rtl/>
        </w:rPr>
        <w:br/>
      </w:r>
      <w:r w:rsidRPr="00141294">
        <w:rPr>
          <w:rFonts w:ascii="Simplified Arabic" w:eastAsia="Times New Roman" w:hAnsi="Simplified Arabic" w:cs="Simplified Arabic"/>
          <w:b/>
          <w:bCs/>
          <w:color w:val="000000"/>
          <w:sz w:val="28"/>
          <w:szCs w:val="28"/>
          <w:rtl/>
        </w:rPr>
        <w:lastRenderedPageBreak/>
        <w:t>فنقول: القول بأن القرآن متناقض، فهذا من أقبح المنكرات، ومن الكفر الصريح - كما سبق بيانه - لأنه تنقص للقرآن، وسب له؛ لأن السب هو التنقص للمسبوب ووصفه بما لا يليق، وقد بينا فيما مضى بالأدلة القاطعة أن القرآن بريء من ذلك، وأنه بحمد الله في غاية الإحكام والإتقان، كما قال سبحانه: </w:t>
      </w:r>
      <w:r w:rsidRPr="00141294">
        <w:rPr>
          <w:rFonts w:ascii="Simplified Arabic" w:eastAsia="Times New Roman" w:hAnsi="Simplified Arabic" w:cs="Simplified Arabic"/>
          <w:b/>
          <w:bCs/>
          <w:color w:val="FF0000"/>
          <w:sz w:val="28"/>
          <w:szCs w:val="28"/>
          <w:rtl/>
        </w:rPr>
        <w:t>كِتَابٌ أُحْكِمَتْ آيَاتُهُ ثُمَّ فُصِّلَتْ مِنْ لَدُنْ حَكِيمٍ خَبِيرٍ</w:t>
      </w:r>
      <w:r w:rsidRPr="00141294">
        <w:rPr>
          <w:rFonts w:ascii="Simplified Arabic" w:eastAsia="Times New Roman" w:hAnsi="Simplified Arabic" w:cs="Simplified Arabic" w:hint="cs"/>
          <w:b/>
          <w:bCs/>
          <w:color w:val="000000"/>
          <w:sz w:val="24"/>
          <w:szCs w:val="24"/>
          <w:u w:val="single"/>
          <w:rtl/>
        </w:rPr>
        <w:t>[26]</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w:t>
      </w:r>
      <w:r w:rsidRPr="00141294">
        <w:rPr>
          <w:rFonts w:ascii="Simplified Arabic" w:eastAsia="Times New Roman" w:hAnsi="Simplified Arabic" w:cs="Simplified Arabic"/>
          <w:b/>
          <w:bCs/>
          <w:color w:val="FF0000"/>
          <w:sz w:val="28"/>
          <w:szCs w:val="28"/>
          <w:rtl/>
        </w:rPr>
        <w:t>وَإِنَّهُ لَكِتَابٌ عَزِيزٌ * لا يَأْتِيهِ الْبَاطِلُ مِنْ بَيْنِ يَدَيْهِ وَلا مِنْ خَلْفِهِ تَنْزِيلٌ مِنْ حَكِيمٍ حَمِيدٍ</w:t>
      </w:r>
      <w:r w:rsidRPr="00141294">
        <w:rPr>
          <w:rFonts w:ascii="Simplified Arabic" w:eastAsia="Times New Roman" w:hAnsi="Simplified Arabic" w:cs="Simplified Arabic"/>
          <w:b/>
          <w:bCs/>
          <w:color w:val="000000"/>
          <w:sz w:val="28"/>
          <w:szCs w:val="28"/>
          <w:rtl/>
        </w:rPr>
        <w:t>.</w:t>
      </w:r>
      <w:r w:rsidRPr="00141294">
        <w:rPr>
          <w:rFonts w:ascii="Simplified Arabic" w:eastAsia="Times New Roman" w:hAnsi="Simplified Arabic" w:cs="Simplified Arabic" w:hint="cs"/>
          <w:b/>
          <w:bCs/>
          <w:color w:val="000000"/>
          <w:sz w:val="24"/>
          <w:szCs w:val="24"/>
          <w:u w:val="single"/>
          <w:rtl/>
        </w:rPr>
        <w:t>[27]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000000"/>
          <w:sz w:val="28"/>
          <w:szCs w:val="28"/>
          <w:rtl/>
        </w:rPr>
        <w:br/>
        <w:t>وقال عز وجل: </w:t>
      </w:r>
      <w:r w:rsidRPr="00141294">
        <w:rPr>
          <w:rFonts w:ascii="Simplified Arabic" w:eastAsia="Times New Roman" w:hAnsi="Simplified Arabic" w:cs="Simplified Arabic"/>
          <w:b/>
          <w:bCs/>
          <w:color w:val="FF0000"/>
          <w:sz w:val="28"/>
          <w:szCs w:val="28"/>
          <w:rtl/>
        </w:rPr>
        <w:t>أَفَلا يَتَدَبَّرُونَ الْقُرْآنَ وَلَوْ كَانَ مِنْ عِنْدِ غَيْرِ اللَّهِ لَوَجَدُوا فِيهِ اخْتِلافًا كَثِيرًا</w:t>
      </w:r>
      <w:r w:rsidRPr="00141294">
        <w:rPr>
          <w:rFonts w:ascii="Simplified Arabic" w:eastAsia="Times New Roman" w:hAnsi="Simplified Arabic" w:cs="Simplified Arabic" w:hint="cs"/>
          <w:b/>
          <w:bCs/>
          <w:color w:val="000000"/>
          <w:sz w:val="24"/>
          <w:szCs w:val="24"/>
          <w:u w:val="single"/>
          <w:rtl/>
        </w:rPr>
        <w:t>[28]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إلى غير ذلك من الآيات السابقات الدالة على إحكامه وإتقانه، وأنه أحسن الحديث وأحسن القصص، وتقدم ذكر إجماع العلماء على ذلك، وعلى كفر من تنقصه أو جحد شيئاً منه، أما الآيتان المذكورتان وما جاء في معناهما من الآيات الدالة على إثبات القدر، وعلى تعليق المسببات بأسبابها فليس بينها تناقض، وإنما أتي من زعم ذلك من جهة فساد فهمه، ونقص علمه، كما قال الشاعر:</w:t>
      </w:r>
    </w:p>
    <w:p w:rsidR="00141294" w:rsidRPr="00141294" w:rsidRDefault="00141294" w:rsidP="001760F0">
      <w:pPr>
        <w:shd w:val="clear" w:color="auto" w:fill="FFFFFF"/>
        <w:bidi/>
        <w:spacing w:after="0" w:line="240" w:lineRule="auto"/>
        <w:ind w:firstLine="567"/>
        <w:rPr>
          <w:rFonts w:ascii="Simplified Arabic" w:eastAsia="Times New Roman" w:hAnsi="Simplified Arabic" w:cs="Simplified Arabic"/>
          <w:b/>
          <w:bCs/>
          <w:color w:val="000000"/>
          <w:sz w:val="24"/>
          <w:szCs w:val="24"/>
          <w:rtl/>
        </w:rPr>
      </w:pPr>
      <w:r w:rsidRPr="00141294">
        <w:rPr>
          <w:rFonts w:ascii="Simplified Arabic" w:eastAsia="Times New Roman" w:hAnsi="Simplified Arabic" w:cs="Simplified Arabic"/>
          <w:b/>
          <w:bCs/>
          <w:color w:val="000000"/>
          <w:sz w:val="28"/>
          <w:szCs w:val="28"/>
          <w:rtl/>
        </w:rPr>
        <w:t>وكم من عائب قولاً صحيحاً         وآفته من الفهم السقيم </w:t>
      </w:r>
      <w:r w:rsidRPr="00141294">
        <w:rPr>
          <w:rFonts w:ascii="Simplified Arabic" w:eastAsia="Times New Roman" w:hAnsi="Simplified Arabic" w:cs="Simplified Arabic"/>
          <w:b/>
          <w:bCs/>
          <w:color w:val="000000"/>
          <w:sz w:val="28"/>
          <w:szCs w:val="28"/>
          <w:rtl/>
        </w:rPr>
        <w:br/>
        <w:t> وقد أجمع كل من لديه علم وإنصاف وبصيرة باللغة العربية من علماء الإسلام وخصومه، أن كتاب الله في غاية من الإحكام والإتقان، وأنه خير كتاب وأفضل كتاب، وأنه لم ينزل كتاب أفضل منه، لما اشتمل عليه من العلوم النافعة والأحكام العادلة، والأخبار الصادقة، والشرائع القويمة، والأسلوب البليغ المقنع، كما قال الله سبحانه: </w:t>
      </w:r>
      <w:r w:rsidRPr="00141294">
        <w:rPr>
          <w:rFonts w:ascii="Simplified Arabic" w:eastAsia="Times New Roman" w:hAnsi="Simplified Arabic" w:cs="Simplified Arabic"/>
          <w:b/>
          <w:bCs/>
          <w:color w:val="FF0000"/>
          <w:sz w:val="28"/>
          <w:szCs w:val="28"/>
          <w:rtl/>
        </w:rPr>
        <w:t>وَتَمَّتْ كَلِمَةُ رَبِّكَ صِدْقًا وَعَدْلًا</w:t>
      </w:r>
      <w:r w:rsidRPr="00141294">
        <w:rPr>
          <w:rFonts w:ascii="Simplified Arabic" w:eastAsia="Times New Roman" w:hAnsi="Simplified Arabic" w:cs="Simplified Arabic" w:hint="cs"/>
          <w:b/>
          <w:bCs/>
          <w:color w:val="000000"/>
          <w:sz w:val="24"/>
          <w:szCs w:val="24"/>
          <w:u w:val="single"/>
          <w:rtl/>
        </w:rPr>
        <w:t>[29]</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أي صدقا في الأخبار، وعدلاً في الشرائع والأحكام، وقال تعالى: </w:t>
      </w:r>
      <w:r w:rsidRPr="00141294">
        <w:rPr>
          <w:rFonts w:ascii="Simplified Arabic" w:eastAsia="Times New Roman" w:hAnsi="Simplified Arabic" w:cs="Simplified Arabic"/>
          <w:b/>
          <w:bCs/>
          <w:color w:val="FF0000"/>
          <w:sz w:val="28"/>
          <w:szCs w:val="28"/>
          <w:rtl/>
        </w:rPr>
        <w:t>هُوَ الَّذِي أَرْسَلَ رَسُولَهُ بِالْهُدَى وَدِينِ الْحَقِّ لِيُظْهِرَهُ عَلَى الدِّينِ كُلِّهِ</w:t>
      </w:r>
      <w:r w:rsidRPr="00141294">
        <w:rPr>
          <w:rFonts w:ascii="Simplified Arabic" w:eastAsia="Times New Roman" w:hAnsi="Simplified Arabic" w:cs="Simplified Arabic" w:hint="cs"/>
          <w:b/>
          <w:bCs/>
          <w:color w:val="000000"/>
          <w:sz w:val="24"/>
          <w:szCs w:val="24"/>
          <w:u w:val="single"/>
          <w:rtl/>
        </w:rPr>
        <w:t>[30]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قال العلماء: الهدى: هو ما فيه من العلوم النافعة والأخبار الصادقة، ودين الحق: هو ما فيه من الشرائع القويمة والأحكام الرشيدة. </w:t>
      </w:r>
      <w:r w:rsidRPr="00141294">
        <w:rPr>
          <w:rFonts w:ascii="Simplified Arabic" w:eastAsia="Times New Roman" w:hAnsi="Simplified Arabic" w:cs="Simplified Arabic"/>
          <w:b/>
          <w:bCs/>
          <w:color w:val="000000"/>
          <w:sz w:val="28"/>
          <w:szCs w:val="28"/>
          <w:rtl/>
        </w:rPr>
        <w:br/>
        <w:t>إذا علم هذا فالجمع بين الآيتين المذكورتين وما في معناهما هو أن الله سبحانه قد قدر مقادير الخلائق، وعلم ما هم عاملون، وقدر أرزاقهم وآجالهم، وكتب ذلك كله لديه، كما قال تعالى: </w:t>
      </w:r>
      <w:r w:rsidRPr="00141294">
        <w:rPr>
          <w:rFonts w:ascii="Simplified Arabic" w:eastAsia="Times New Roman" w:hAnsi="Simplified Arabic" w:cs="Simplified Arabic"/>
          <w:b/>
          <w:bCs/>
          <w:color w:val="FF0000"/>
          <w:sz w:val="28"/>
          <w:szCs w:val="28"/>
          <w:rtl/>
        </w:rPr>
        <w:t>قُلْ لَنْ يُصِيبَنَا إِلا مَا كَتَبَ اللَّهُ لَنَا</w:t>
      </w:r>
      <w:r w:rsidRPr="00141294">
        <w:rPr>
          <w:rFonts w:ascii="Simplified Arabic" w:eastAsia="Times New Roman" w:hAnsi="Simplified Arabic" w:cs="Simplified Arabic" w:hint="cs"/>
          <w:b/>
          <w:bCs/>
          <w:color w:val="000000"/>
          <w:sz w:val="24"/>
          <w:szCs w:val="24"/>
          <w:u w:val="single"/>
          <w:rtl/>
        </w:rPr>
        <w:t>[31]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وقال سبحانه: </w:t>
      </w:r>
      <w:r w:rsidRPr="00141294">
        <w:rPr>
          <w:rFonts w:ascii="Simplified Arabic" w:eastAsia="Times New Roman" w:hAnsi="Simplified Arabic" w:cs="Simplified Arabic"/>
          <w:b/>
          <w:bCs/>
          <w:color w:val="FF0000"/>
          <w:sz w:val="28"/>
          <w:szCs w:val="28"/>
          <w:rtl/>
        </w:rPr>
        <w:t>أَلَمْ تَعْلَمْ أَنَّ اللَّهَ يَعْلَمُ مَا فِي السَّمَاءِ وَالْأَرْضِ إِنَّ ذَلِكَ فِي كِتَابٍ إِنَّ ذَلِكَ عَلَى اللَّهِ يَسِيرٌ</w:t>
      </w:r>
      <w:r w:rsidRPr="00141294">
        <w:rPr>
          <w:rFonts w:ascii="Simplified Arabic" w:eastAsia="Times New Roman" w:hAnsi="Simplified Arabic" w:cs="Simplified Arabic" w:hint="cs"/>
          <w:b/>
          <w:bCs/>
          <w:color w:val="000000"/>
          <w:sz w:val="24"/>
          <w:szCs w:val="24"/>
          <w:u w:val="single"/>
          <w:rtl/>
        </w:rPr>
        <w:t>[32]</w:t>
      </w:r>
      <w:r w:rsidRPr="00141294">
        <w:rPr>
          <w:rFonts w:ascii="Simplified Arabic" w:eastAsia="Times New Roman" w:hAnsi="Simplified Arabic" w:cs="Simplified Arabic" w:hint="cs"/>
          <w:b/>
          <w:bCs/>
          <w:color w:val="000000"/>
          <w:sz w:val="24"/>
          <w:szCs w:val="24"/>
          <w:rtl/>
        </w:rPr>
        <w:t>[0]</w:t>
      </w:r>
      <w:r w:rsidRPr="00141294">
        <w:rPr>
          <w:rFonts w:ascii="Simplified Arabic" w:eastAsia="Times New Roman" w:hAnsi="Simplified Arabic" w:cs="Simplified Arabic"/>
          <w:b/>
          <w:bCs/>
          <w:color w:val="000000"/>
          <w:sz w:val="28"/>
          <w:szCs w:val="28"/>
          <w:rtl/>
        </w:rPr>
        <w:br/>
        <w:t>وقال سبحانه: </w:t>
      </w:r>
      <w:r w:rsidRPr="00141294">
        <w:rPr>
          <w:rFonts w:ascii="Simplified Arabic" w:eastAsia="Times New Roman" w:hAnsi="Simplified Arabic" w:cs="Simplified Arabic"/>
          <w:b/>
          <w:bCs/>
          <w:color w:val="FF0000"/>
          <w:sz w:val="28"/>
          <w:szCs w:val="28"/>
          <w:rtl/>
        </w:rPr>
        <w:t>مَا أَصَابَ مِنْ مُصِيبَةٍ فِي الْأَرْضِ وَلا فِي أَنْفُسِكُمْ إِلا فِي كِتَابٍ مِنْ قَبْلِ أَنْ نَبْرَأَهَا إِنَّ ذَلِكَ عَلَى اللَّهِ يَسِيرٌ</w:t>
      </w:r>
      <w:r w:rsidRPr="00141294">
        <w:rPr>
          <w:rFonts w:ascii="Simplified Arabic" w:eastAsia="Times New Roman" w:hAnsi="Simplified Arabic" w:cs="Simplified Arabic" w:hint="cs"/>
          <w:b/>
          <w:bCs/>
          <w:color w:val="000000"/>
          <w:sz w:val="24"/>
          <w:szCs w:val="24"/>
          <w:u w:val="single"/>
          <w:rtl/>
        </w:rPr>
        <w:t>[33]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والآيات في هذا المعنى كثيرة، وفي الصحيحين عن علي رضي الله عنه عن النبي صلى الله عليه وسلم قال: </w:t>
      </w:r>
      <w:r w:rsidRPr="00141294">
        <w:rPr>
          <w:rFonts w:ascii="Simplified Arabic" w:eastAsia="Times New Roman" w:hAnsi="Simplified Arabic" w:cs="Simplified Arabic"/>
          <w:b/>
          <w:bCs/>
          <w:color w:val="FF0000"/>
          <w:sz w:val="28"/>
          <w:szCs w:val="28"/>
          <w:rtl/>
        </w:rPr>
        <w:t>((ما منكم من أحد إلا وقد كتب مقعده من الجنة ومقعده من النار)) </w:t>
      </w:r>
      <w:r w:rsidRPr="00141294">
        <w:rPr>
          <w:rFonts w:ascii="Simplified Arabic" w:eastAsia="Times New Roman" w:hAnsi="Simplified Arabic" w:cs="Simplified Arabic"/>
          <w:b/>
          <w:bCs/>
          <w:color w:val="000000"/>
          <w:sz w:val="28"/>
          <w:szCs w:val="28"/>
          <w:rtl/>
        </w:rPr>
        <w:t xml:space="preserve">فقالوا يا رسول الله أفلا نتكل على كتابنا وندع العمل فقال صلى الله عليه </w:t>
      </w:r>
      <w:r w:rsidRPr="00141294">
        <w:rPr>
          <w:rFonts w:ascii="Simplified Arabic" w:eastAsia="Times New Roman" w:hAnsi="Simplified Arabic" w:cs="Simplified Arabic"/>
          <w:b/>
          <w:bCs/>
          <w:color w:val="000000"/>
          <w:sz w:val="28"/>
          <w:szCs w:val="28"/>
          <w:rtl/>
        </w:rPr>
        <w:lastRenderedPageBreak/>
        <w:t>وسلم </w:t>
      </w:r>
      <w:r w:rsidRPr="00141294">
        <w:rPr>
          <w:rFonts w:ascii="Simplified Arabic" w:eastAsia="Times New Roman" w:hAnsi="Simplified Arabic" w:cs="Simplified Arabic"/>
          <w:b/>
          <w:bCs/>
          <w:color w:val="FF0000"/>
          <w:sz w:val="28"/>
          <w:szCs w:val="28"/>
          <w:rtl/>
        </w:rPr>
        <w:t>((اعملوا فكل ميسرٌ لما خلق له أما من كان من أهل السعادة فييسر لعمل أهل السعادة وأما من كان من أهل الشقاوة فييسر لعمل أهل الشقاوة))</w:t>
      </w:r>
      <w:r w:rsidRPr="00141294">
        <w:rPr>
          <w:rFonts w:ascii="Simplified Arabic" w:eastAsia="Times New Roman" w:hAnsi="Simplified Arabic" w:cs="Simplified Arabic"/>
          <w:b/>
          <w:bCs/>
          <w:color w:val="000000"/>
          <w:sz w:val="28"/>
          <w:szCs w:val="28"/>
          <w:rtl/>
        </w:rPr>
        <w:t> ثم قرأ النبي صلى الله عليه وسلم قوله تعالى </w:t>
      </w:r>
      <w:r w:rsidRPr="00141294">
        <w:rPr>
          <w:rFonts w:ascii="Simplified Arabic" w:eastAsia="Times New Roman" w:hAnsi="Simplified Arabic" w:cs="Simplified Arabic"/>
          <w:b/>
          <w:bCs/>
          <w:color w:val="FF0000"/>
          <w:sz w:val="28"/>
          <w:szCs w:val="28"/>
          <w:rtl/>
        </w:rPr>
        <w:t>فَسَنُيَسِّرُهُ لِلْيُسْرَى وَأَمَّا مَنْ بَخِلَ وَاسْتَغْنَى وَكَذَّبَ بِالْحُسْنَى فَسَنُيَسِّرُهُ لِلْعُسْرَى</w:t>
      </w:r>
      <w:r w:rsidRPr="00141294">
        <w:rPr>
          <w:rFonts w:ascii="Simplified Arabic" w:eastAsia="Times New Roman" w:hAnsi="Simplified Arabic" w:cs="Simplified Arabic"/>
          <w:b/>
          <w:bCs/>
          <w:color w:val="000000"/>
          <w:sz w:val="28"/>
          <w:szCs w:val="28"/>
          <w:rtl/>
        </w:rPr>
        <w:t>.</w:t>
      </w:r>
      <w:r w:rsidRPr="00141294">
        <w:rPr>
          <w:rFonts w:ascii="Simplified Arabic" w:eastAsia="Times New Roman" w:hAnsi="Simplified Arabic" w:cs="Simplified Arabic" w:hint="cs"/>
          <w:b/>
          <w:bCs/>
          <w:color w:val="000000"/>
          <w:sz w:val="24"/>
          <w:szCs w:val="24"/>
          <w:u w:val="single"/>
          <w:rtl/>
        </w:rPr>
        <w:t>[34]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br/>
        <w:t>وفي صحيح مسلم عن عمر بن الخطاب وأبي هريرة - رضي الله عنهما - أن جبرائيل سأل النبي صلى الله عليه وسلم عن الإيمان فقال صلى الله عليه وسلم </w:t>
      </w:r>
      <w:r w:rsidRPr="00141294">
        <w:rPr>
          <w:rFonts w:ascii="Simplified Arabic" w:eastAsia="Times New Roman" w:hAnsi="Simplified Arabic" w:cs="Simplified Arabic"/>
          <w:b/>
          <w:bCs/>
          <w:color w:val="FF0000"/>
          <w:sz w:val="28"/>
          <w:szCs w:val="28"/>
          <w:rtl/>
        </w:rPr>
        <w:t>((الإيمان أن تؤمن بالله وملائكته وكتبه ورسله واليوم الآخر وتؤمن بالقدر خيره وشره))</w:t>
      </w:r>
      <w:r w:rsidRPr="00141294">
        <w:rPr>
          <w:rFonts w:ascii="Simplified Arabic" w:eastAsia="Times New Roman" w:hAnsi="Simplified Arabic" w:cs="Simplified Arabic"/>
          <w:b/>
          <w:bCs/>
          <w:color w:val="000000"/>
          <w:sz w:val="28"/>
          <w:szCs w:val="28"/>
          <w:rtl/>
        </w:rPr>
        <w:t> هذا لفظ عمر، ولفظ أبي هريرة:</w:t>
      </w:r>
      <w:r w:rsidRPr="00141294">
        <w:rPr>
          <w:rFonts w:ascii="Simplified Arabic" w:eastAsia="Times New Roman" w:hAnsi="Simplified Arabic" w:cs="Simplified Arabic"/>
          <w:b/>
          <w:bCs/>
          <w:color w:val="FF0000"/>
          <w:sz w:val="28"/>
          <w:szCs w:val="28"/>
          <w:rtl/>
        </w:rPr>
        <w:t> ((أن تؤمن بالله وملائكته وكتابه ولقائه ورسله وتؤمن بالبعث وتؤمن بالقدر كله))</w:t>
      </w:r>
      <w:r w:rsidRPr="00141294">
        <w:rPr>
          <w:rFonts w:ascii="Simplified Arabic" w:eastAsia="Times New Roman" w:hAnsi="Simplified Arabic" w:cs="Simplified Arabic"/>
          <w:b/>
          <w:bCs/>
          <w:color w:val="000000"/>
          <w:sz w:val="28"/>
          <w:szCs w:val="28"/>
          <w:rtl/>
        </w:rPr>
        <w:br/>
        <w:t>وفي صحيح مسلم - أيضا - عن عبد الله بن عمرو بن العاص رضي الله عنهما أنه سمع النبي صلى الله عليه وسلم يقول: </w:t>
      </w:r>
      <w:r w:rsidRPr="00141294">
        <w:rPr>
          <w:rFonts w:ascii="Simplified Arabic" w:eastAsia="Times New Roman" w:hAnsi="Simplified Arabic" w:cs="Simplified Arabic"/>
          <w:b/>
          <w:bCs/>
          <w:color w:val="FF0000"/>
          <w:sz w:val="28"/>
          <w:szCs w:val="28"/>
          <w:rtl/>
        </w:rPr>
        <w:t>((كتب الله مقادير الخلائق قبل أن يخلق السماوات والأرض بخمسين ألف سنة قال وعرشه على الماء))</w:t>
      </w:r>
      <w:r w:rsidRPr="00141294">
        <w:rPr>
          <w:rFonts w:ascii="Simplified Arabic" w:eastAsia="Times New Roman" w:hAnsi="Simplified Arabic" w:cs="Simplified Arabic"/>
          <w:b/>
          <w:bCs/>
          <w:color w:val="000000"/>
          <w:sz w:val="28"/>
          <w:szCs w:val="28"/>
          <w:rtl/>
        </w:rPr>
        <w:t> وفي صحيح مسلم - أيضا - عن عبد الله بن عمر بن الخطاب رضي الله عنهما أن النبي صلى الله عليه وسلم قال: </w:t>
      </w:r>
      <w:r w:rsidRPr="00141294">
        <w:rPr>
          <w:rFonts w:ascii="Simplified Arabic" w:eastAsia="Times New Roman" w:hAnsi="Simplified Arabic" w:cs="Simplified Arabic"/>
          <w:b/>
          <w:bCs/>
          <w:color w:val="FF0000"/>
          <w:sz w:val="28"/>
          <w:szCs w:val="28"/>
          <w:rtl/>
        </w:rPr>
        <w:t>((كل شيء بقدر حتى العجز والكيس))</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000000"/>
          <w:sz w:val="28"/>
          <w:szCs w:val="28"/>
          <w:rtl/>
        </w:rPr>
        <w:br/>
        <w:t>والأحاديث في هذا المعنى كثيرة، وفي هذه الآيات والأحاديث الدلالة على أن الله سبحانه قد قدر الأشياء وعلمها وكتبها، وأن الإيمان بذلك أصل من أصول الإيمان الستة التي يجب على كل مسلم الإيمان بها، ويدخل في ذلك أنه سبحانه، خلق الأشياء كلها، فما شاء كان وما لم يشأ لم يكن، كما قال عز وجل: </w:t>
      </w:r>
      <w:r w:rsidRPr="00141294">
        <w:rPr>
          <w:rFonts w:ascii="Simplified Arabic" w:eastAsia="Times New Roman" w:hAnsi="Simplified Arabic" w:cs="Simplified Arabic"/>
          <w:b/>
          <w:bCs/>
          <w:color w:val="FF0000"/>
          <w:sz w:val="28"/>
          <w:szCs w:val="28"/>
          <w:rtl/>
        </w:rPr>
        <w:t>اللَّهُ خَالِقُ كُلِّ شَيْءٍ وَهُوَ عَلَى كُلِّ شَيْءٍ وَكِيلٌ</w:t>
      </w:r>
      <w:r w:rsidRPr="00141294">
        <w:rPr>
          <w:rFonts w:ascii="Simplified Arabic" w:eastAsia="Times New Roman" w:hAnsi="Simplified Arabic" w:cs="Simplified Arabic" w:hint="cs"/>
          <w:b/>
          <w:bCs/>
          <w:color w:val="000000"/>
          <w:sz w:val="24"/>
          <w:szCs w:val="24"/>
          <w:u w:val="single"/>
          <w:rtl/>
        </w:rPr>
        <w:t>[35]</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وَلَوْ شَاءَ اللَّهُ لَجَمَعَهُمْ عَلَى الْهُدَى فَلا تَكُونَنَّ مِنَ الْجَاهِلِينَ</w:t>
      </w:r>
      <w:r w:rsidRPr="00141294">
        <w:rPr>
          <w:rFonts w:ascii="Simplified Arabic" w:eastAsia="Times New Roman" w:hAnsi="Simplified Arabic" w:cs="Simplified Arabic" w:hint="cs"/>
          <w:b/>
          <w:bCs/>
          <w:color w:val="000000"/>
          <w:sz w:val="24"/>
          <w:szCs w:val="24"/>
          <w:u w:val="single"/>
          <w:rtl/>
        </w:rPr>
        <w:t>[36]</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لِمَنْ شَاءَ مِنْكُمْ أَنْ يَسْتَقِيمَ وَمَا تَشَاءُونَ إِلا أَنْ يَشَاءَ اللَّهُ رَبُّ الْعَالَمِينَ</w:t>
      </w:r>
      <w:r w:rsidRPr="00141294">
        <w:rPr>
          <w:rFonts w:ascii="Simplified Arabic" w:eastAsia="Times New Roman" w:hAnsi="Simplified Arabic" w:cs="Simplified Arabic" w:hint="cs"/>
          <w:b/>
          <w:bCs/>
          <w:color w:val="000000"/>
          <w:sz w:val="24"/>
          <w:szCs w:val="24"/>
          <w:u w:val="single"/>
          <w:rtl/>
        </w:rPr>
        <w:t>[37]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فعلمه سبحانه، محيط بكل شيء، وقدرته شاملة لكل شيء، كما قال سبحانه: </w:t>
      </w:r>
      <w:r w:rsidRPr="00141294">
        <w:rPr>
          <w:rFonts w:ascii="Simplified Arabic" w:eastAsia="Times New Roman" w:hAnsi="Simplified Arabic" w:cs="Simplified Arabic"/>
          <w:b/>
          <w:bCs/>
          <w:color w:val="FF0000"/>
          <w:sz w:val="28"/>
          <w:szCs w:val="28"/>
          <w:rtl/>
        </w:rPr>
        <w:t>لِتَعْلَمُوا أَنَّ اللَّهَ عَلَى كُلِّ شَيْءٍ قَدِيرٌ وَأَنَّ اللَّهَ قَدْ أَحَاطَ بِكُلِّ شَيْءٍ عِلْمًا</w:t>
      </w:r>
      <w:r w:rsidRPr="00141294">
        <w:rPr>
          <w:rFonts w:ascii="Simplified Arabic" w:eastAsia="Times New Roman" w:hAnsi="Simplified Arabic" w:cs="Simplified Arabic" w:hint="cs"/>
          <w:b/>
          <w:bCs/>
          <w:color w:val="000000"/>
          <w:sz w:val="24"/>
          <w:szCs w:val="24"/>
          <w:u w:val="single"/>
          <w:rtl/>
        </w:rPr>
        <w:t>[38]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وهو مع ذلك سبحانه قد أعطى العباد العقول والأسماع والأبصار والأدوات التي يستطيعون بها أن يفعلوا ما ينفعهم، ويتركوا ما يضرهم، وأن يعرفوا بها الضار والنافع، والخير والشر، والضلال والهدى، وغير ذلك من الأمور التي مكن الله العباد من إدراكها بعقولهم وأسماعهم وأبصارهم وسائر حواسهم. </w:t>
      </w:r>
      <w:r w:rsidRPr="00141294">
        <w:rPr>
          <w:rFonts w:ascii="Simplified Arabic" w:eastAsia="Times New Roman" w:hAnsi="Simplified Arabic" w:cs="Simplified Arabic"/>
          <w:b/>
          <w:bCs/>
          <w:color w:val="000000"/>
          <w:sz w:val="28"/>
          <w:szCs w:val="28"/>
          <w:rtl/>
        </w:rPr>
        <w:br/>
        <w:t>وجعل لهم سبحانه عملاً واختياراً ومشيئة، وأمرهم بطاعته ونهاهم عن معصيته وأمرهم بالأسباب، ووعدهم على طاعته الثواب الجزيل في الدنيا والآخرة، وعلى معاصيه العذاب الأليم، فهم يعملون ويكدحون، وتنسب إليهم أعمالهم وطاعاتهم ومعاصيهم؛ لأنهم فعلوها بالمشيئة والاختيار، كما قال عز وجل: </w:t>
      </w:r>
      <w:r w:rsidRPr="00141294">
        <w:rPr>
          <w:rFonts w:ascii="Simplified Arabic" w:eastAsia="Times New Roman" w:hAnsi="Simplified Arabic" w:cs="Simplified Arabic"/>
          <w:b/>
          <w:bCs/>
          <w:color w:val="FF0000"/>
          <w:sz w:val="28"/>
          <w:szCs w:val="28"/>
          <w:rtl/>
        </w:rPr>
        <w:t>إِنَّ اللَّهَ خَبِيرٌ بِمَا تَعْمَلُونَ</w:t>
      </w:r>
      <w:r w:rsidRPr="00141294">
        <w:rPr>
          <w:rFonts w:ascii="Simplified Arabic" w:eastAsia="Times New Roman" w:hAnsi="Simplified Arabic" w:cs="Simplified Arabic" w:hint="cs"/>
          <w:b/>
          <w:bCs/>
          <w:color w:val="000000"/>
          <w:sz w:val="24"/>
          <w:szCs w:val="24"/>
          <w:u w:val="single"/>
          <w:rtl/>
        </w:rPr>
        <w:t>[39]</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FF0000"/>
          <w:sz w:val="28"/>
          <w:szCs w:val="28"/>
          <w:rtl/>
        </w:rPr>
        <w:t>وَمَا رَبُّكَ بِغَافِلٍ عَمَّا يَعْمَلُونَ</w:t>
      </w:r>
      <w:r w:rsidRPr="00141294">
        <w:rPr>
          <w:rFonts w:ascii="Simplified Arabic" w:eastAsia="Times New Roman" w:hAnsi="Simplified Arabic" w:cs="Simplified Arabic" w:hint="cs"/>
          <w:b/>
          <w:bCs/>
          <w:color w:val="000000"/>
          <w:sz w:val="24"/>
          <w:szCs w:val="24"/>
          <w:u w:val="single"/>
          <w:rtl/>
        </w:rPr>
        <w:t>[40]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FF0000"/>
          <w:sz w:val="28"/>
          <w:szCs w:val="28"/>
          <w:rtl/>
        </w:rPr>
        <w:t xml:space="preserve">إِنَّ اللَّهَ خَبِيرٌ بِمَا </w:t>
      </w:r>
      <w:r w:rsidRPr="00141294">
        <w:rPr>
          <w:rFonts w:ascii="Simplified Arabic" w:eastAsia="Times New Roman" w:hAnsi="Simplified Arabic" w:cs="Simplified Arabic"/>
          <w:b/>
          <w:bCs/>
          <w:color w:val="FF0000"/>
          <w:sz w:val="28"/>
          <w:szCs w:val="28"/>
          <w:rtl/>
        </w:rPr>
        <w:lastRenderedPageBreak/>
        <w:t>يَصْنَعُونَ</w:t>
      </w:r>
      <w:r w:rsidRPr="00141294">
        <w:rPr>
          <w:rFonts w:ascii="Simplified Arabic" w:eastAsia="Times New Roman" w:hAnsi="Simplified Arabic" w:cs="Simplified Arabic" w:hint="cs"/>
          <w:b/>
          <w:bCs/>
          <w:color w:val="000000"/>
          <w:sz w:val="24"/>
          <w:szCs w:val="24"/>
          <w:u w:val="single"/>
          <w:rtl/>
        </w:rPr>
        <w:t>[41]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قَدْ أَفْلَحَ الْمُؤْمِنُونَ الَّذِينَ هُمْ فِي صَلاتِهِمْ خَاشِعُونَ وَالَّذِينَ هُمْ عَنِ اللَّغْوِ مُعْرِضُونَ وَالَّذِينَ هُمْ لِلزَّكَاةِ فَاعِلُونَ</w:t>
      </w:r>
      <w:r w:rsidRPr="00141294">
        <w:rPr>
          <w:rFonts w:ascii="Simplified Arabic" w:eastAsia="Times New Roman" w:hAnsi="Simplified Arabic" w:cs="Simplified Arabic" w:hint="cs"/>
          <w:b/>
          <w:bCs/>
          <w:color w:val="000000"/>
          <w:sz w:val="24"/>
          <w:szCs w:val="24"/>
          <w:u w:val="single"/>
          <w:rtl/>
        </w:rPr>
        <w:t>[42]</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الآيات، وقال سبحانه: </w:t>
      </w:r>
      <w:r w:rsidRPr="00141294">
        <w:rPr>
          <w:rFonts w:ascii="Simplified Arabic" w:eastAsia="Times New Roman" w:hAnsi="Simplified Arabic" w:cs="Simplified Arabic"/>
          <w:b/>
          <w:bCs/>
          <w:color w:val="FF0000"/>
          <w:sz w:val="28"/>
          <w:szCs w:val="28"/>
          <w:rtl/>
        </w:rPr>
        <w:t>وَالْكَافِرُونَ هُمُ الظَّالِمُونَ</w:t>
      </w:r>
      <w:r w:rsidRPr="00141294">
        <w:rPr>
          <w:rFonts w:ascii="Simplified Arabic" w:eastAsia="Times New Roman" w:hAnsi="Simplified Arabic" w:cs="Simplified Arabic" w:hint="cs"/>
          <w:b/>
          <w:bCs/>
          <w:color w:val="000000"/>
          <w:sz w:val="24"/>
          <w:szCs w:val="24"/>
          <w:u w:val="single"/>
          <w:rtl/>
        </w:rPr>
        <w:t>[43]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إِنَّ الْمُنَافِقِينَ يُخَادِعُونَ اللَّهَ وَهُوَ خَادِعُهُمْ وَإِذَا قَامُوا إِلَى الصَّلاةِ قَامُوا كُسَالَى يُرَاءُونَ النَّاسَ وَلا يَذْكُرُونَ اللَّهَ إِلا قَلِيلًا</w:t>
      </w:r>
      <w:r w:rsidRPr="00141294">
        <w:rPr>
          <w:rFonts w:ascii="Simplified Arabic" w:eastAsia="Times New Roman" w:hAnsi="Simplified Arabic" w:cs="Simplified Arabic" w:hint="cs"/>
          <w:b/>
          <w:bCs/>
          <w:color w:val="000000"/>
          <w:sz w:val="24"/>
          <w:szCs w:val="24"/>
          <w:u w:val="single"/>
          <w:rtl/>
        </w:rPr>
        <w:t>[44]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والآيات في هذا المعنى كثيرة، وفي الأحاديث الصحيحة عن رسول الله صلى الله عليه وسلم من ذلك ما لا يحصى ولكنهم مع ذلك لا يخرجون عن مشيئة الله بهذه الأعمال وإرادته الكونية، كما قال عز وجل: </w:t>
      </w:r>
      <w:r w:rsidRPr="00141294">
        <w:rPr>
          <w:rFonts w:ascii="Simplified Arabic" w:eastAsia="Times New Roman" w:hAnsi="Simplified Arabic" w:cs="Simplified Arabic"/>
          <w:b/>
          <w:bCs/>
          <w:color w:val="FF0000"/>
          <w:sz w:val="28"/>
          <w:szCs w:val="28"/>
          <w:rtl/>
        </w:rPr>
        <w:t>كَلا إِنَّهُ تَذْكِرَةٌ * فَمَنْ شَاءَ ذَكَرَهُ * وَمَا يَذْكُرُونَ إِلا أَنْ يَشَاءَ اللَّهُ هُوَ أَهْلُ التَّقْوَى وَأَهْلُ الْمَغْفِرَةِ</w:t>
      </w:r>
      <w:r w:rsidRPr="00141294">
        <w:rPr>
          <w:rFonts w:ascii="Simplified Arabic" w:eastAsia="Times New Roman" w:hAnsi="Simplified Arabic" w:cs="Simplified Arabic" w:hint="cs"/>
          <w:b/>
          <w:bCs/>
          <w:color w:val="000000"/>
          <w:sz w:val="24"/>
          <w:szCs w:val="24"/>
          <w:u w:val="single"/>
          <w:rtl/>
        </w:rPr>
        <w:t>[45]</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وَمَا تَشَاءُونَ إِلا أَنْ يَشَاءَ اللَّهُ رَبُّ الْعَالَمِينَ</w:t>
      </w:r>
      <w:r w:rsidRPr="00141294">
        <w:rPr>
          <w:rFonts w:ascii="Simplified Arabic" w:eastAsia="Times New Roman" w:hAnsi="Simplified Arabic" w:cs="Simplified Arabic" w:hint="cs"/>
          <w:b/>
          <w:bCs/>
          <w:color w:val="000000"/>
          <w:sz w:val="24"/>
          <w:szCs w:val="24"/>
          <w:u w:val="single"/>
          <w:rtl/>
        </w:rPr>
        <w:t>[46]</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عز وجل: </w:t>
      </w:r>
      <w:r w:rsidRPr="00141294">
        <w:rPr>
          <w:rFonts w:ascii="Simplified Arabic" w:eastAsia="Times New Roman" w:hAnsi="Simplified Arabic" w:cs="Simplified Arabic"/>
          <w:b/>
          <w:bCs/>
          <w:color w:val="FF0000"/>
          <w:sz w:val="28"/>
          <w:szCs w:val="28"/>
          <w:rtl/>
        </w:rPr>
        <w:t>إِنَّ هَذِهِ تَذْكِرَةٌ فَمَنْ شَاءَ اتَّخَذَ إِلَى رَبِّهِ سَبِيلًا وَمَا تَشَاءُونَ إِلا أَنْ يَشَاءَ اللَّهُ إِنَّ اللَّهَ كَانَ عَلِيمًا حَكِيمًا يُدْخِلُ مَنْ يَشَاءُ فِي رَحْمَتِهِ وَالظَّالِمِينَ أَعَدَّ لَهُمْ عَذَابًا أَلِيمًا</w:t>
      </w:r>
      <w:r w:rsidRPr="00141294">
        <w:rPr>
          <w:rFonts w:ascii="Simplified Arabic" w:eastAsia="Times New Roman" w:hAnsi="Simplified Arabic" w:cs="Simplified Arabic" w:hint="cs"/>
          <w:b/>
          <w:bCs/>
          <w:color w:val="000000"/>
          <w:sz w:val="24"/>
          <w:szCs w:val="24"/>
          <w:u w:val="single"/>
          <w:rtl/>
        </w:rPr>
        <w:t>[47]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br/>
        <w:t>وبما ذكرنا من هذه الآيات يتضح معنى قوله سبحانه: </w:t>
      </w:r>
      <w:r w:rsidRPr="00141294">
        <w:rPr>
          <w:rFonts w:ascii="Simplified Arabic" w:eastAsia="Times New Roman" w:hAnsi="Simplified Arabic" w:cs="Simplified Arabic"/>
          <w:b/>
          <w:bCs/>
          <w:color w:val="FF0000"/>
          <w:sz w:val="28"/>
          <w:szCs w:val="28"/>
          <w:rtl/>
        </w:rPr>
        <w:t>قُلْ لَنْ يُصِيبَنَا إِلا مَا كَتَبَ اللَّهُ لَنَا</w:t>
      </w:r>
      <w:r w:rsidRPr="00141294">
        <w:rPr>
          <w:rFonts w:ascii="Simplified Arabic" w:eastAsia="Times New Roman" w:hAnsi="Simplified Arabic" w:cs="Simplified Arabic" w:hint="cs"/>
          <w:b/>
          <w:bCs/>
          <w:color w:val="000000"/>
          <w:sz w:val="24"/>
          <w:szCs w:val="24"/>
          <w:u w:val="single"/>
          <w:rtl/>
        </w:rPr>
        <w:t>[48]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وقوله عز وجل:</w:t>
      </w:r>
      <w:r w:rsidRPr="00141294">
        <w:rPr>
          <w:rFonts w:ascii="Simplified Arabic" w:eastAsia="Times New Roman" w:hAnsi="Simplified Arabic" w:cs="Simplified Arabic"/>
          <w:b/>
          <w:bCs/>
          <w:color w:val="FF0000"/>
          <w:sz w:val="28"/>
          <w:szCs w:val="28"/>
          <w:rtl/>
        </w:rPr>
        <w:t> إِنَّ اللَّهَ لا يُغَيِّرُ مَا بِقَوْمٍ حَتَّى يُغَيِّرُوا مَا بِأَنْفُسِهِمْ</w:t>
      </w:r>
      <w:r w:rsidRPr="00141294">
        <w:rPr>
          <w:rFonts w:ascii="Simplified Arabic" w:eastAsia="Times New Roman" w:hAnsi="Simplified Arabic" w:cs="Simplified Arabic" w:hint="cs"/>
          <w:b/>
          <w:bCs/>
          <w:color w:val="000000"/>
          <w:sz w:val="24"/>
          <w:szCs w:val="24"/>
          <w:u w:val="single"/>
          <w:rtl/>
        </w:rPr>
        <w:t>[49]</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br/>
        <w:t>فالآية الأولى دلت على أن جميع ما يصيب العباد، مما يحبون ويكرهون، كله مكتوب عليهم، ودلت الثانية على أن الله سبحانه قد رتب على أعمال العباد وما يقع منهم من الأسباب، مسبباتها وموجباتها، فالمؤمن عند المصيبة، يفزع إلى القدر فيطمئن قلبه، وترتاح نفسه به، لإيمانه بأن الله سبحانه قد قدر كل شيء، وأنه لن يصيبه إلا ما كتب الله له، ويحارب الهموم والغموم والأوهام، ويصبر ويحتسب رجاء ما وعد الله به الصابرين بقوله سبحانه: </w:t>
      </w:r>
      <w:r w:rsidRPr="00141294">
        <w:rPr>
          <w:rFonts w:ascii="Simplified Arabic" w:eastAsia="Times New Roman" w:hAnsi="Simplified Arabic" w:cs="Simplified Arabic"/>
          <w:b/>
          <w:bCs/>
          <w:color w:val="FF0000"/>
          <w:sz w:val="28"/>
          <w:szCs w:val="28"/>
          <w:rtl/>
        </w:rPr>
        <w:t>وَبَشِّرِ الصَّابِرِينَ الَّذِينَ إِذَا أَصَابَتْهُمْ مُصِيبَةٌ قَالُوا إِنَّا لِلَّهِ وَإِنَّا إِلَيْهِ رَاجِعُونَ أُولَئِكَ عَلَيْهِمْ صَلَوَاتٌ مِنْ رَبِّهِمْ وَرَحْمَةٌ وَأُولَئِكَ هُمُ الْمُهْتَدُونَ</w:t>
      </w:r>
      <w:r w:rsidRPr="00141294">
        <w:rPr>
          <w:rFonts w:ascii="Simplified Arabic" w:eastAsia="Times New Roman" w:hAnsi="Simplified Arabic" w:cs="Simplified Arabic" w:hint="cs"/>
          <w:b/>
          <w:bCs/>
          <w:color w:val="000000"/>
          <w:sz w:val="24"/>
          <w:szCs w:val="24"/>
          <w:u w:val="single"/>
          <w:rtl/>
        </w:rPr>
        <w:t>[50]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000000"/>
          <w:sz w:val="28"/>
          <w:szCs w:val="28"/>
          <w:rtl/>
        </w:rPr>
        <w:br/>
        <w:t>ولا يمنعه ذلك من الأخذ بالأسباب والقيام بما أوجب الله عليه، وتركه ما حرم الله عليه عملاً بقول الله عز وجل: </w:t>
      </w:r>
      <w:r w:rsidRPr="00141294">
        <w:rPr>
          <w:rFonts w:ascii="Simplified Arabic" w:eastAsia="Times New Roman" w:hAnsi="Simplified Arabic" w:cs="Simplified Arabic"/>
          <w:b/>
          <w:bCs/>
          <w:color w:val="FF0000"/>
          <w:sz w:val="28"/>
          <w:szCs w:val="28"/>
          <w:rtl/>
        </w:rPr>
        <w:t>وَقُلِ اعْمَلُوا فَسَيَرَى اللَّهُ عَمَلَكُمْ وَرَسُولُهُ وَالْمُؤْمِنُونَ</w:t>
      </w:r>
      <w:r w:rsidRPr="00141294">
        <w:rPr>
          <w:rFonts w:ascii="Simplified Arabic" w:eastAsia="Times New Roman" w:hAnsi="Simplified Arabic" w:cs="Simplified Arabic" w:hint="cs"/>
          <w:b/>
          <w:bCs/>
          <w:color w:val="000000"/>
          <w:sz w:val="24"/>
          <w:szCs w:val="24"/>
          <w:u w:val="single"/>
          <w:rtl/>
        </w:rPr>
        <w:t>[51]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الآية، وقول النبي صلى الله عليه وسلم: </w:t>
      </w:r>
      <w:r w:rsidRPr="00141294">
        <w:rPr>
          <w:rFonts w:ascii="Simplified Arabic" w:eastAsia="Times New Roman" w:hAnsi="Simplified Arabic" w:cs="Simplified Arabic"/>
          <w:b/>
          <w:bCs/>
          <w:color w:val="FF0000"/>
          <w:sz w:val="28"/>
          <w:szCs w:val="28"/>
          <w:rtl/>
        </w:rPr>
        <w:t>((احرص على ما ينفعك واستعن بالله ولا تعجزن فإن أصابك شيء فلا تقل لو أني فعلت لكان كذا وكذا ولكن قل قدر الله وما شاء الله فعل فإن لو تفتح عمل الشيطان))</w:t>
      </w:r>
      <w:r w:rsidRPr="00141294">
        <w:rPr>
          <w:rFonts w:ascii="Simplified Arabic" w:eastAsia="Times New Roman" w:hAnsi="Simplified Arabic" w:cs="Simplified Arabic"/>
          <w:b/>
          <w:bCs/>
          <w:color w:val="000000"/>
          <w:sz w:val="28"/>
          <w:szCs w:val="28"/>
          <w:rtl/>
        </w:rPr>
        <w:t> خرجه مسلم في صحيحه. </w:t>
      </w:r>
      <w:r w:rsidRPr="00141294">
        <w:rPr>
          <w:rFonts w:ascii="Simplified Arabic" w:eastAsia="Times New Roman" w:hAnsi="Simplified Arabic" w:cs="Simplified Arabic"/>
          <w:b/>
          <w:bCs/>
          <w:color w:val="000000"/>
          <w:sz w:val="28"/>
          <w:szCs w:val="28"/>
          <w:rtl/>
        </w:rPr>
        <w:br/>
        <w:t xml:space="preserve">وبذلك يستحق المدح والثناء والثواب العاجل والآجل على أعماله الطيبة وأخذه بالأسباب النافعة، وابتعاده عن كل ما يضره، ويستحق الذم والوعيد وأنواع العقوبات في الدنيا والآخرة على ما يفعله من المعاصي والمخالفات، وعلى تفريطه في الأخذ بالأسباب وعدم إعداده لعدوه ما يستطيع من </w:t>
      </w:r>
      <w:r w:rsidRPr="00141294">
        <w:rPr>
          <w:rFonts w:ascii="Simplified Arabic" w:eastAsia="Times New Roman" w:hAnsi="Simplified Arabic" w:cs="Simplified Arabic"/>
          <w:b/>
          <w:bCs/>
          <w:color w:val="000000"/>
          <w:sz w:val="28"/>
          <w:szCs w:val="28"/>
          <w:rtl/>
        </w:rPr>
        <w:lastRenderedPageBreak/>
        <w:t>القوة. </w:t>
      </w:r>
      <w:r w:rsidRPr="00141294">
        <w:rPr>
          <w:rFonts w:ascii="Simplified Arabic" w:eastAsia="Times New Roman" w:hAnsi="Simplified Arabic" w:cs="Simplified Arabic"/>
          <w:b/>
          <w:bCs/>
          <w:color w:val="000000"/>
          <w:sz w:val="28"/>
          <w:szCs w:val="28"/>
          <w:rtl/>
        </w:rPr>
        <w:br/>
        <w:t>وقد جرت سنة الله في عباده أنهم إذا استقاموا على دينه وتباعدوا عن غضبه وجاهدوا في سبيله أنه ينصرهم، ويجمع كلمتهم ويجعل لهم العاقبة الحميدة، كما قال سبحانه:</w:t>
      </w:r>
      <w:r w:rsidRPr="00141294">
        <w:rPr>
          <w:rFonts w:ascii="Simplified Arabic" w:eastAsia="Times New Roman" w:hAnsi="Simplified Arabic" w:cs="Simplified Arabic"/>
          <w:b/>
          <w:bCs/>
          <w:color w:val="FF0000"/>
          <w:sz w:val="28"/>
          <w:szCs w:val="28"/>
          <w:rtl/>
        </w:rPr>
        <w:t>يَا أَيُّهَا الَّذِينَ آمَنُوا إِنْ تَنْصُرُوا اللَّهَ يَنْصُرْكُمْ وَيُثَبِّتْ أَقْدَامَكُمْ</w:t>
      </w:r>
      <w:r w:rsidRPr="00141294">
        <w:rPr>
          <w:rFonts w:ascii="Simplified Arabic" w:eastAsia="Times New Roman" w:hAnsi="Simplified Arabic" w:cs="Simplified Arabic" w:hint="cs"/>
          <w:b/>
          <w:bCs/>
          <w:color w:val="000000"/>
          <w:sz w:val="24"/>
          <w:szCs w:val="24"/>
          <w:u w:val="single"/>
          <w:rtl/>
        </w:rPr>
        <w:t>[52]</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w:t>
      </w:r>
      <w:r w:rsidRPr="00141294">
        <w:rPr>
          <w:rFonts w:ascii="Simplified Arabic" w:eastAsia="Times New Roman" w:hAnsi="Simplified Arabic" w:cs="Simplified Arabic"/>
          <w:b/>
          <w:bCs/>
          <w:color w:val="FF0000"/>
          <w:sz w:val="28"/>
          <w:szCs w:val="28"/>
          <w:rtl/>
        </w:rPr>
        <w:t> وَكَانَ حَقًّا عَلَيْنَا نَصْرُ الْمُؤْمِنِينَ</w:t>
      </w:r>
      <w:r w:rsidRPr="00141294">
        <w:rPr>
          <w:rFonts w:ascii="Simplified Arabic" w:eastAsia="Times New Roman" w:hAnsi="Simplified Arabic" w:cs="Simplified Arabic" w:hint="cs"/>
          <w:b/>
          <w:bCs/>
          <w:color w:val="000000"/>
          <w:sz w:val="24"/>
          <w:szCs w:val="24"/>
          <w:u w:val="single"/>
          <w:rtl/>
        </w:rPr>
        <w:t>[53]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عز وجل: </w:t>
      </w:r>
      <w:r w:rsidRPr="00141294">
        <w:rPr>
          <w:rFonts w:ascii="Simplified Arabic" w:eastAsia="Times New Roman" w:hAnsi="Simplified Arabic" w:cs="Simplified Arabic"/>
          <w:b/>
          <w:bCs/>
          <w:color w:val="FF0000"/>
          <w:sz w:val="28"/>
          <w:szCs w:val="28"/>
          <w:rtl/>
        </w:rPr>
        <w:t>وَلَيَنْصُرَنَّ اللَّهُ مَنْ يَنْصُرُهُ إِنَّ اللَّهَ لَقَوِيٌّ عَزِيزٌ الَّذِينَ إِنْ مَكَّنَّاهُمْ فِي الْأَرْضِ أَقَامُوا الصَّلاةَ وَآتَوُا الزَّكَاةَ وَأَمَرُوا بِالْمَعْرُوفِ وَنَهَوْا عَنِ الْمُنْكَرِ وَلِلَّهِ عَاقِبَةُ الْأُمُورِ</w:t>
      </w:r>
      <w:r w:rsidRPr="00141294">
        <w:rPr>
          <w:rFonts w:ascii="Simplified Arabic" w:eastAsia="Times New Roman" w:hAnsi="Simplified Arabic" w:cs="Simplified Arabic" w:hint="cs"/>
          <w:b/>
          <w:bCs/>
          <w:color w:val="000000"/>
          <w:sz w:val="24"/>
          <w:szCs w:val="24"/>
          <w:u w:val="single"/>
          <w:rtl/>
        </w:rPr>
        <w:t>[54]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فَاصْبِرْ إِنَّ الْعَاقِبَةَ لِلْمُتَّقِينَ</w:t>
      </w:r>
      <w:r w:rsidRPr="00141294">
        <w:rPr>
          <w:rFonts w:ascii="Simplified Arabic" w:eastAsia="Times New Roman" w:hAnsi="Simplified Arabic" w:cs="Simplified Arabic" w:hint="cs"/>
          <w:b/>
          <w:bCs/>
          <w:color w:val="000000"/>
          <w:sz w:val="24"/>
          <w:szCs w:val="24"/>
          <w:u w:val="single"/>
          <w:rtl/>
        </w:rPr>
        <w:t>[55]</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w:t>
      </w:r>
      <w:r w:rsidRPr="00141294">
        <w:rPr>
          <w:rFonts w:ascii="Simplified Arabic" w:eastAsia="Times New Roman" w:hAnsi="Simplified Arabic" w:cs="Simplified Arabic"/>
          <w:b/>
          <w:bCs/>
          <w:color w:val="000000"/>
          <w:sz w:val="28"/>
          <w:szCs w:val="28"/>
          <w:rtl/>
        </w:rPr>
        <w:br/>
        <w:t>أما إذا ضيعوا أمره وتابعوا الأهواء واختلفوا بينهم، فإن الله سبحانه يغير ما بهم، من عز واجتماع كلمة، ويسلط عليهم الأعداء، ويصيبهم بأنواع العقوبات من القتل والخوف ونقص الأموال والأنفس والثمرات وغير ذلك جزاءً وفاقًا وما ربك بظلام للعبيد، وهذا هو معنى قوله عز وجل: </w:t>
      </w:r>
      <w:r w:rsidRPr="00141294">
        <w:rPr>
          <w:rFonts w:ascii="Simplified Arabic" w:eastAsia="Times New Roman" w:hAnsi="Simplified Arabic" w:cs="Simplified Arabic"/>
          <w:b/>
          <w:bCs/>
          <w:color w:val="FF0000"/>
          <w:sz w:val="28"/>
          <w:szCs w:val="28"/>
          <w:rtl/>
        </w:rPr>
        <w:t>إِنَّ اللَّهَ لا يُغَيِّرُ مَا بِقَوْمٍ حَتَّى يُغَيِّرُوا مَا بِأَنْفُسِهِمْ</w:t>
      </w:r>
      <w:r w:rsidRPr="00141294">
        <w:rPr>
          <w:rFonts w:ascii="Simplified Arabic" w:eastAsia="Times New Roman" w:hAnsi="Simplified Arabic" w:cs="Simplified Arabic" w:hint="cs"/>
          <w:b/>
          <w:bCs/>
          <w:color w:val="000000"/>
          <w:sz w:val="24"/>
          <w:szCs w:val="24"/>
          <w:u w:val="single"/>
          <w:rtl/>
        </w:rPr>
        <w:t>[56]</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000000"/>
          <w:sz w:val="28"/>
          <w:szCs w:val="28"/>
          <w:rtl/>
        </w:rPr>
        <w:br/>
        <w:t>والمعنى: أنه سبحانه لا يغير ما بالعباد، من عز ورغد عيش واتحاد كلمة وغير ذلك من صنوف النعم، إلا إذا غيروا ما بأنفسهم من طاعته والاستقامة على دينه، والأخذ بالأسباب النافعة، وإعداد المستطاع من القوة، والقيام بالجهاد، فإذا فعلوا ذلك غير الله ما بهم، فصاروا بعد العزة أذلة، وبعد الاجتماع والاتحاد متفرقين ومختلفين، وبعد رغد العيش وأمن السبل إلى فقر وحاجة واختلال أمن، إلى غير ذلك من أنواع العقوبات. </w:t>
      </w:r>
      <w:r w:rsidRPr="00141294">
        <w:rPr>
          <w:rFonts w:ascii="Simplified Arabic" w:eastAsia="Times New Roman" w:hAnsi="Simplified Arabic" w:cs="Simplified Arabic"/>
          <w:b/>
          <w:bCs/>
          <w:color w:val="000000"/>
          <w:sz w:val="28"/>
          <w:szCs w:val="28"/>
          <w:rtl/>
        </w:rPr>
        <w:br/>
        <w:t>وهذا هو معنى قوله عز وجل في الآية الأخرى: </w:t>
      </w:r>
      <w:r w:rsidRPr="00141294">
        <w:rPr>
          <w:rFonts w:ascii="Simplified Arabic" w:eastAsia="Times New Roman" w:hAnsi="Simplified Arabic" w:cs="Simplified Arabic"/>
          <w:b/>
          <w:bCs/>
          <w:color w:val="FF0000"/>
          <w:sz w:val="28"/>
          <w:szCs w:val="28"/>
          <w:rtl/>
        </w:rPr>
        <w:t>ذَلِكَ بِأَنَّ اللَّهَ لَمْ يَكُ مُغَيِّرًا نِعْمَةً أَنْعَمَهَا عَلَى قَوْمٍ حَتَّى يُغَيِّرُوا مَا بِأَنْفُسِهِمْ</w:t>
      </w:r>
      <w:r w:rsidRPr="00141294">
        <w:rPr>
          <w:rFonts w:ascii="Simplified Arabic" w:eastAsia="Times New Roman" w:hAnsi="Simplified Arabic" w:cs="Simplified Arabic" w:hint="cs"/>
          <w:b/>
          <w:bCs/>
          <w:color w:val="000000"/>
          <w:sz w:val="24"/>
          <w:szCs w:val="24"/>
          <w:u w:val="single"/>
          <w:rtl/>
        </w:rPr>
        <w:t>[57]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فإذا تابوا إلى الله سبحانه، وبادروا إلى الأعمال الصالحات والأخذ بالأسباب الشرعية والحسية، وأعدوا لعدوهم ما استطاعوا من القوة وجاهدوا في الله حق جهاده، أعطاهم الله العزة بعد الذلة، والقوة بعد الضعف، والاتحاد بعد الاختلاف، والغنى بعد الفقر، والأمن بعد الخوف إلى غير ذلك من أنواع النعم. </w:t>
      </w:r>
      <w:r w:rsidRPr="00141294">
        <w:rPr>
          <w:rFonts w:ascii="Simplified Arabic" w:eastAsia="Times New Roman" w:hAnsi="Simplified Arabic" w:cs="Simplified Arabic"/>
          <w:b/>
          <w:bCs/>
          <w:color w:val="000000"/>
          <w:sz w:val="28"/>
          <w:szCs w:val="28"/>
          <w:rtl/>
        </w:rPr>
        <w:br/>
        <w:t xml:space="preserve">وكما أن النصوص من الكتاب والسنة، قد دلت على ما ذكرنا، فالواقع التأريخي شاهد بذلك، ومن تأمل أحوال هذه الأمة، في ماضيها وحاضرها، وما جرى عليها من أنواع التغير والاختلاف عرف ما ذكرنا واتضح له معنى الآيتين، وأوضح شاهد على ذلك ما جرى لصدر هذه الأمة من العز والتمكين والنصر على الأعداء بسبب قيامهم بأمر الله وتعاونهم على البر والتقوى، وصدقهم في الأخذ بالأسباب النافعة وجهاد الأعداء، فلما غيروا غير عليهم، وفي واقعة بدر وأحد شاهد لما ذكرنا، فإن المسلمين لما صدقوا مع نبيهم صلى الله عليه وسلم في جهاد العدو يوم بدر، نصرهم </w:t>
      </w:r>
      <w:r w:rsidRPr="00141294">
        <w:rPr>
          <w:rFonts w:ascii="Simplified Arabic" w:eastAsia="Times New Roman" w:hAnsi="Simplified Arabic" w:cs="Simplified Arabic"/>
          <w:b/>
          <w:bCs/>
          <w:color w:val="000000"/>
          <w:sz w:val="28"/>
          <w:szCs w:val="28"/>
          <w:rtl/>
        </w:rPr>
        <w:lastRenderedPageBreak/>
        <w:t>الله مع قلتهم وكثرة عدوهم، وصارت الدائرة على الكافرين. </w:t>
      </w:r>
      <w:r w:rsidRPr="00141294">
        <w:rPr>
          <w:rFonts w:ascii="Simplified Arabic" w:eastAsia="Times New Roman" w:hAnsi="Simplified Arabic" w:cs="Simplified Arabic"/>
          <w:b/>
          <w:bCs/>
          <w:color w:val="000000"/>
          <w:sz w:val="28"/>
          <w:szCs w:val="28"/>
          <w:rtl/>
        </w:rPr>
        <w:br/>
        <w:t>ولما أخل الرماة يوم أحد بموقفهم، وفشلوا وتنازعوا وعصوا نبيهم صلى الله عليه وسلم في أمره لهم بلزوم موقفهم جرى ما جرى من الهزيمة، وقتل سبعون من المسلمين، وجرح عدد كثير منهم، ولما استنكر المسلمون ذلك واستغربوه أنزل قوله سبحانه: </w:t>
      </w:r>
      <w:r w:rsidRPr="00141294">
        <w:rPr>
          <w:rFonts w:ascii="Simplified Arabic" w:eastAsia="Times New Roman" w:hAnsi="Simplified Arabic" w:cs="Simplified Arabic"/>
          <w:b/>
          <w:bCs/>
          <w:color w:val="FF0000"/>
          <w:sz w:val="28"/>
          <w:szCs w:val="28"/>
          <w:rtl/>
        </w:rPr>
        <w:t>أَوَلَمَّا أَصَابَتْكُمْ مُصِيبَةٌ قَدْ أَصَبْتُمْ مِثْلَيْهَا قُلْتُمْ أَنَّى هَذَا قُلْ هُوَ مِنْ عِنْدِ أَنْفُسِكُمْ إِنَّ اللَّهَ عَلَى كُلِّ شَيْءٍ قَدِيرٌ</w:t>
      </w:r>
      <w:r w:rsidRPr="00141294">
        <w:rPr>
          <w:rFonts w:ascii="Simplified Arabic" w:eastAsia="Times New Roman" w:hAnsi="Simplified Arabic" w:cs="Simplified Arabic" w:hint="cs"/>
          <w:b/>
          <w:bCs/>
          <w:color w:val="000000"/>
          <w:sz w:val="24"/>
          <w:szCs w:val="24"/>
          <w:u w:val="single"/>
          <w:rtl/>
        </w:rPr>
        <w:t>[58]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000000"/>
          <w:sz w:val="28"/>
          <w:szCs w:val="28"/>
          <w:rtl/>
        </w:rPr>
        <w:br/>
        <w:t>فإذا كان خير الأمة وأفضلهم، وفيهم سيد الخلق نبينا محمد صلى الله عليه وسلم إذا غيروا غير عليهم، فكيف بغيرهم من الناس!، لا شك أن غيرهم من باب أولى أن يغير عليهم إذا غيروا، وهم في ذلك كله لم يخرجوا عن قدر الله وما كتبه عليهم؛ لقوله عز وجل: </w:t>
      </w:r>
      <w:r w:rsidRPr="00141294">
        <w:rPr>
          <w:rFonts w:ascii="Simplified Arabic" w:eastAsia="Times New Roman" w:hAnsi="Simplified Arabic" w:cs="Simplified Arabic"/>
          <w:b/>
          <w:bCs/>
          <w:color w:val="FF0000"/>
          <w:sz w:val="28"/>
          <w:szCs w:val="28"/>
          <w:rtl/>
        </w:rPr>
        <w:t>وَمَا أَصَابَكُمْ مِنْ مُصِيبَةٍ فَبِمَا كَسَبَتْ أَيْدِيكُمْ وَيَعْفُو عَنْ كَثِيرٍ</w:t>
      </w:r>
      <w:r w:rsidRPr="00141294">
        <w:rPr>
          <w:rFonts w:ascii="Simplified Arabic" w:eastAsia="Times New Roman" w:hAnsi="Simplified Arabic" w:cs="Simplified Arabic" w:hint="cs"/>
          <w:b/>
          <w:bCs/>
          <w:color w:val="000000"/>
          <w:sz w:val="24"/>
          <w:szCs w:val="24"/>
          <w:u w:val="single"/>
          <w:rtl/>
        </w:rPr>
        <w:t>[59]</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وقوله تعالى:</w:t>
      </w:r>
      <w:r w:rsidRPr="00141294">
        <w:rPr>
          <w:rFonts w:ascii="Simplified Arabic" w:eastAsia="Times New Roman" w:hAnsi="Simplified Arabic" w:cs="Simplified Arabic"/>
          <w:b/>
          <w:bCs/>
          <w:color w:val="FF0000"/>
          <w:sz w:val="28"/>
          <w:szCs w:val="28"/>
          <w:rtl/>
        </w:rPr>
        <w:t>مَا أَصَابَ مِنْ مُصِيبَةٍ فِي الْأَرْضِ وَلا فِي أَنْفُسِكُمْ إِلا فِي كِتَابٍ مِنْ قَبْلِ أَنْ نَبْرَأَهَا إِنَّ ذَلِكَ عَلَى اللَّهِ يَسِيرٌ</w:t>
      </w:r>
      <w:r w:rsidRPr="00141294">
        <w:rPr>
          <w:rFonts w:ascii="Simplified Arabic" w:eastAsia="Times New Roman" w:hAnsi="Simplified Arabic" w:cs="Simplified Arabic" w:hint="cs"/>
          <w:b/>
          <w:bCs/>
          <w:color w:val="000000"/>
          <w:sz w:val="24"/>
          <w:szCs w:val="24"/>
          <w:u w:val="single"/>
          <w:rtl/>
        </w:rPr>
        <w:t>[60]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وبهذا يتضح لطالب الحق معنى قوله سبحانه: </w:t>
      </w:r>
      <w:r w:rsidRPr="00141294">
        <w:rPr>
          <w:rFonts w:ascii="Simplified Arabic" w:eastAsia="Times New Roman" w:hAnsi="Simplified Arabic" w:cs="Simplified Arabic"/>
          <w:b/>
          <w:bCs/>
          <w:color w:val="FF0000"/>
          <w:sz w:val="28"/>
          <w:szCs w:val="28"/>
          <w:rtl/>
        </w:rPr>
        <w:t>إِنَّ اللَّهَ لا يُغَيِّرُ مَا بِقَوْمٍ حَتَّى يُغَيِّرُوا مَا بِأَنْفُسِهِمْ</w:t>
      </w:r>
      <w:r w:rsidRPr="00141294">
        <w:rPr>
          <w:rFonts w:ascii="Simplified Arabic" w:eastAsia="Times New Roman" w:hAnsi="Simplified Arabic" w:cs="Simplified Arabic" w:hint="cs"/>
          <w:b/>
          <w:bCs/>
          <w:color w:val="000000"/>
          <w:sz w:val="24"/>
          <w:szCs w:val="24"/>
          <w:u w:val="single"/>
          <w:rtl/>
        </w:rPr>
        <w:t>[61]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.وقوله سبحانه: </w:t>
      </w:r>
      <w:r w:rsidRPr="00141294">
        <w:rPr>
          <w:rFonts w:ascii="Simplified Arabic" w:eastAsia="Times New Roman" w:hAnsi="Simplified Arabic" w:cs="Simplified Arabic"/>
          <w:b/>
          <w:bCs/>
          <w:color w:val="FF0000"/>
          <w:sz w:val="28"/>
          <w:szCs w:val="28"/>
          <w:rtl/>
        </w:rPr>
        <w:t>قُلْ لَنْ يُصِيبَنَا إِلا مَا كَتَبَ اللَّهُ لَنَا</w:t>
      </w:r>
      <w:r w:rsidRPr="00141294">
        <w:rPr>
          <w:rFonts w:ascii="Simplified Arabic" w:eastAsia="Times New Roman" w:hAnsi="Simplified Arabic" w:cs="Simplified Arabic" w:hint="cs"/>
          <w:b/>
          <w:bCs/>
          <w:color w:val="000000"/>
          <w:sz w:val="24"/>
          <w:szCs w:val="24"/>
          <w:u w:val="single"/>
          <w:rtl/>
        </w:rPr>
        <w:t>[62]</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ويعلم أن كلا منهما حق وأنه ليس بينهما تناقض، مع العلم بأن الله عز وجل قد يبتلي عباده المؤمنين بالسراء والضراء، ليمتحن صبرهم وجهادهم، وليكونوا أسوة لغيرهم، ثم يجعل لهم العاقبة كما قال سبحانه: </w:t>
      </w:r>
      <w:r w:rsidRPr="00141294">
        <w:rPr>
          <w:rFonts w:ascii="Simplified Arabic" w:eastAsia="Times New Roman" w:hAnsi="Simplified Arabic" w:cs="Simplified Arabic"/>
          <w:b/>
          <w:bCs/>
          <w:color w:val="FF0000"/>
          <w:sz w:val="28"/>
          <w:szCs w:val="28"/>
          <w:rtl/>
        </w:rPr>
        <w:t>وَلَنَبْلُوَنَّكُمْ حَتَّى نَعْلَمَ الْمُجَاهِدِينَ مِنْكُمْ وَالصَّابِرِينَ وَنَبْلُوَ أَخْبَارَكُمْ</w:t>
      </w:r>
      <w:r w:rsidRPr="00141294">
        <w:rPr>
          <w:rFonts w:ascii="Simplified Arabic" w:eastAsia="Times New Roman" w:hAnsi="Simplified Arabic" w:cs="Simplified Arabic" w:hint="cs"/>
          <w:b/>
          <w:bCs/>
          <w:color w:val="000000"/>
          <w:sz w:val="24"/>
          <w:szCs w:val="24"/>
          <w:u w:val="single"/>
          <w:rtl/>
        </w:rPr>
        <w:t>[63]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أَمْ حَسِبْتُمْ أَنْ تَدْخُلُوا الْجَنَّةَ وَلَمَّا يَعْلَمِ اللَّهُ الَّذِينَ جَاهَدُوا مِنْكُمْ وَيَعْلَمَ الصَّابِرِينَ</w:t>
      </w:r>
      <w:r w:rsidRPr="00141294">
        <w:rPr>
          <w:rFonts w:ascii="Simplified Arabic" w:eastAsia="Times New Roman" w:hAnsi="Simplified Arabic" w:cs="Simplified Arabic" w:hint="cs"/>
          <w:b/>
          <w:bCs/>
          <w:color w:val="000000"/>
          <w:sz w:val="24"/>
          <w:szCs w:val="24"/>
          <w:u w:val="single"/>
          <w:rtl/>
        </w:rPr>
        <w:t>[64]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والآيات في هذا المعنى كثيرة. </w:t>
      </w:r>
      <w:r w:rsidRPr="00141294">
        <w:rPr>
          <w:rFonts w:ascii="Simplified Arabic" w:eastAsia="Times New Roman" w:hAnsi="Simplified Arabic" w:cs="Simplified Arabic"/>
          <w:b/>
          <w:bCs/>
          <w:color w:val="000000"/>
          <w:sz w:val="28"/>
          <w:szCs w:val="28"/>
          <w:rtl/>
        </w:rPr>
        <w:br/>
        <w:t>وأما الثاني والثالث من الأمور المنكرة التي وقعت في الكلام المذكور، فهما: الزعم أن قصة موسى ، وقصة أهل الكهف من الأساطير، ومن الخرافات التي نقلها الرسول صلى الله عليه وسلم إلى القرآن. لأنه صلى الله عليه وسلم في زعم هذا القائل - كان إنساناً بسيطاً يسافر في الصحراء العربية، ويستمع إلى الخرافات البسيطة السائدة في ذلك الوقت، التي منها - بزعمه - القصتان المذكورتان. </w:t>
      </w:r>
      <w:r w:rsidRPr="00141294">
        <w:rPr>
          <w:rFonts w:ascii="Simplified Arabic" w:eastAsia="Times New Roman" w:hAnsi="Simplified Arabic" w:cs="Simplified Arabic"/>
          <w:b/>
          <w:bCs/>
          <w:color w:val="000000"/>
          <w:sz w:val="28"/>
          <w:szCs w:val="28"/>
          <w:rtl/>
        </w:rPr>
        <w:br/>
        <w:t>ولا ريب أن هذا الكلام الشنيع مما يثقل على القلب واللسان ذكره، لما اشتمل عليه من أنواع الكفر الصريح، والردة الكبرى في الإسلام - كما تقدم بيان ذلك ونقلنا الإجماع عليه - ولكن لمسيس الحاجة إلى كشف شبهة قائله، اضطررنا إلى نقله وكتابته وشبهته فيما افتراه من هذا الزعم الباطل هي أن هاتين القصتين لا يقبلهما العقل. </w:t>
      </w:r>
      <w:r w:rsidRPr="00141294">
        <w:rPr>
          <w:rFonts w:ascii="Simplified Arabic" w:eastAsia="Times New Roman" w:hAnsi="Simplified Arabic" w:cs="Simplified Arabic"/>
          <w:b/>
          <w:bCs/>
          <w:color w:val="000000"/>
          <w:sz w:val="28"/>
          <w:szCs w:val="28"/>
          <w:rtl/>
        </w:rPr>
        <w:br/>
        <w:t xml:space="preserve">لكون العصا جماداً لا تقبل الحياة، ولأن نوم أهل الكهف طويل جداً، وهذه الشبهة باطلة من وجوه، الوجه الأول: أن العقل لا مجال له في هذا المقام، وإنما الواجب على جميع العقلاء التصديق بما </w:t>
      </w:r>
      <w:r w:rsidRPr="00141294">
        <w:rPr>
          <w:rFonts w:ascii="Simplified Arabic" w:eastAsia="Times New Roman" w:hAnsi="Simplified Arabic" w:cs="Simplified Arabic"/>
          <w:b/>
          <w:bCs/>
          <w:color w:val="000000"/>
          <w:sz w:val="28"/>
          <w:szCs w:val="28"/>
          <w:rtl/>
        </w:rPr>
        <w:lastRenderedPageBreak/>
        <w:t>أخبر الله به ورسوله واتباعه، وعدم التكذيب بشيء منه، وليس لأحد أن يحكم عقله في الإيمان ببعض المنزل وإنكار بعضه. </w:t>
      </w:r>
      <w:r w:rsidRPr="00141294">
        <w:rPr>
          <w:rFonts w:ascii="Simplified Arabic" w:eastAsia="Times New Roman" w:hAnsi="Simplified Arabic" w:cs="Simplified Arabic"/>
          <w:b/>
          <w:bCs/>
          <w:color w:val="000000"/>
          <w:sz w:val="28"/>
          <w:szCs w:val="28"/>
          <w:rtl/>
        </w:rPr>
        <w:br/>
        <w:t>لقول الله سبحانه: </w:t>
      </w:r>
      <w:r w:rsidRPr="00141294">
        <w:rPr>
          <w:rFonts w:ascii="Simplified Arabic" w:eastAsia="Times New Roman" w:hAnsi="Simplified Arabic" w:cs="Simplified Arabic"/>
          <w:b/>
          <w:bCs/>
          <w:color w:val="FF0000"/>
          <w:sz w:val="28"/>
          <w:szCs w:val="28"/>
          <w:rtl/>
        </w:rPr>
        <w:t>يَا أَيُّهَا الَّذِينَ آمَنُوا آمِنُوا بِاللَّهِ وَرَسُولِهِ وَالْكِتَابِ الَّذِي نَزَّلَ عَلَى رَسُولِهِ وَالْكِتَابِ الَّذِي أَنْزَلَ مِنْ قَبْلُ</w:t>
      </w:r>
      <w:r w:rsidRPr="00141294">
        <w:rPr>
          <w:rFonts w:ascii="Simplified Arabic" w:eastAsia="Times New Roman" w:hAnsi="Simplified Arabic" w:cs="Simplified Arabic" w:hint="cs"/>
          <w:b/>
          <w:bCs/>
          <w:color w:val="000000"/>
          <w:sz w:val="24"/>
          <w:szCs w:val="24"/>
          <w:u w:val="single"/>
          <w:rtl/>
        </w:rPr>
        <w:t>[65]</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وقوله سبحانه: </w:t>
      </w:r>
      <w:r w:rsidRPr="00141294">
        <w:rPr>
          <w:rFonts w:ascii="Simplified Arabic" w:eastAsia="Times New Roman" w:hAnsi="Simplified Arabic" w:cs="Simplified Arabic"/>
          <w:b/>
          <w:bCs/>
          <w:color w:val="FF0000"/>
          <w:sz w:val="28"/>
          <w:szCs w:val="28"/>
          <w:rtl/>
        </w:rPr>
        <w:t>فَآمِنُوا بِاللَّهِ وَرَسُولِهِ وَالنُّورِ الَّذِي أَنْزَلْنَا وَاللَّهُ بِمَا تَعْمَلُونَ خَبِيرٌ</w:t>
      </w:r>
      <w:r w:rsidRPr="00141294">
        <w:rPr>
          <w:rFonts w:ascii="Simplified Arabic" w:eastAsia="Times New Roman" w:hAnsi="Simplified Arabic" w:cs="Simplified Arabic" w:hint="cs"/>
          <w:b/>
          <w:bCs/>
          <w:color w:val="000000"/>
          <w:sz w:val="24"/>
          <w:szCs w:val="24"/>
          <w:u w:val="single"/>
          <w:rtl/>
        </w:rPr>
        <w:t>[66]</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عز وجل: </w:t>
      </w:r>
      <w:r w:rsidRPr="00141294">
        <w:rPr>
          <w:rFonts w:ascii="Simplified Arabic" w:eastAsia="Times New Roman" w:hAnsi="Simplified Arabic" w:cs="Simplified Arabic"/>
          <w:b/>
          <w:bCs/>
          <w:color w:val="FF0000"/>
          <w:sz w:val="28"/>
          <w:szCs w:val="28"/>
          <w:rtl/>
        </w:rPr>
        <w:t>اتَّبِعُوا مَا أُنْزِلَ إِلَيْكُمْ مِنْ رَبِّكُمْ وَلا تَتَّبِعُوا مِنْ دُونِهِ أَوْلِيَاءَ قَلِيلًا مَا تَذَكَّرُونَ</w:t>
      </w:r>
      <w:r w:rsidRPr="00141294">
        <w:rPr>
          <w:rFonts w:ascii="Simplified Arabic" w:eastAsia="Times New Roman" w:hAnsi="Simplified Arabic" w:cs="Simplified Arabic" w:hint="cs"/>
          <w:b/>
          <w:bCs/>
          <w:color w:val="000000"/>
          <w:sz w:val="24"/>
          <w:szCs w:val="24"/>
          <w:u w:val="single"/>
          <w:rtl/>
        </w:rPr>
        <w:t>[67]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w:t>
      </w:r>
      <w:r w:rsidRPr="00141294">
        <w:rPr>
          <w:rFonts w:ascii="Simplified Arabic" w:eastAsia="Times New Roman" w:hAnsi="Simplified Arabic" w:cs="Simplified Arabic"/>
          <w:b/>
          <w:bCs/>
          <w:color w:val="000000"/>
          <w:sz w:val="28"/>
          <w:szCs w:val="28"/>
          <w:rtl/>
        </w:rPr>
        <w:br/>
        <w:t>وقد أثنى الله سبحانه على الرسول والمؤمنين بالتصديق بما أنزل إليهم من ربهم، ووصف المتقين بذلك، وأخبر أنهم هم أهل الهدى والفلاح، فقال سبحانه: </w:t>
      </w:r>
      <w:r w:rsidRPr="00141294">
        <w:rPr>
          <w:rFonts w:ascii="Simplified Arabic" w:eastAsia="Times New Roman" w:hAnsi="Simplified Arabic" w:cs="Simplified Arabic"/>
          <w:b/>
          <w:bCs/>
          <w:color w:val="FF0000"/>
          <w:sz w:val="28"/>
          <w:szCs w:val="28"/>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141294">
        <w:rPr>
          <w:rFonts w:ascii="Simplified Arabic" w:eastAsia="Times New Roman" w:hAnsi="Simplified Arabic" w:cs="Simplified Arabic" w:hint="cs"/>
          <w:b/>
          <w:bCs/>
          <w:color w:val="000000"/>
          <w:sz w:val="24"/>
          <w:szCs w:val="24"/>
          <w:u w:val="single"/>
          <w:rtl/>
        </w:rPr>
        <w:t>[68]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000000"/>
          <w:sz w:val="28"/>
          <w:szCs w:val="28"/>
          <w:rtl/>
        </w:rPr>
        <w:br/>
        <w:t>وقال سبحانه: </w:t>
      </w:r>
      <w:r w:rsidRPr="00141294">
        <w:rPr>
          <w:rFonts w:ascii="Simplified Arabic" w:eastAsia="Times New Roman" w:hAnsi="Simplified Arabic" w:cs="Simplified Arabic"/>
          <w:b/>
          <w:bCs/>
          <w:color w:val="FF0000"/>
          <w:sz w:val="28"/>
          <w:szCs w:val="28"/>
          <w:rtl/>
        </w:rPr>
        <w:t>الم * ذَلِكَ الْكِتَابُ لا رَيْبَ فِيهِ هُدًى لِلْمُتَّقِينَ الَّذِينَ يُؤْمِنُونَ بِالْغَيْبِ وَيُقِيمُونَ الصَّلاةَ وَمِمَّا رَزَقْنَاهُمْ يُنْفِقُونَ وَالَّذِينَ يُؤْمِنُونَ بِمَا أُنْزِلَ إِلَيْكَ وَمَا أُنْزِلَ مِنْ قَبْلِكَ وَبِالْآخِرَةِ هُمْ يُوقِنُونَ أُولَئِكَ عَلَى هُدًى مِنْ رَبِّهِمْ وَأُولَئِكَ هُمُ الْمُفْلِحُونَ</w:t>
      </w:r>
      <w:r w:rsidRPr="00141294">
        <w:rPr>
          <w:rFonts w:ascii="Simplified Arabic" w:eastAsia="Times New Roman" w:hAnsi="Simplified Arabic" w:cs="Simplified Arabic" w:hint="cs"/>
          <w:b/>
          <w:bCs/>
          <w:color w:val="000000"/>
          <w:sz w:val="24"/>
          <w:szCs w:val="24"/>
          <w:u w:val="single"/>
          <w:rtl/>
        </w:rPr>
        <w:t>[69]</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وحكم سبحانه على من آمن ببعض وكفر ببعض بأنه هو الكافر حقا، فقال تعالى: </w:t>
      </w:r>
      <w:r w:rsidRPr="00141294">
        <w:rPr>
          <w:rFonts w:ascii="Simplified Arabic" w:eastAsia="Times New Roman" w:hAnsi="Simplified Arabic" w:cs="Simplified Arabic"/>
          <w:b/>
          <w:bCs/>
          <w:color w:val="FF0000"/>
          <w:sz w:val="28"/>
          <w:szCs w:val="28"/>
          <w:rtl/>
        </w:rPr>
        <w:t>إِنَّ الَّذِينَ يَكْفُرُونَ بِاللَّهِ وَرُسُلِهِ وَيُرِيدُونَ أَنْ يُفَرِّقُوا بَيْنَ اللَّهِ وَرُسُلِهِ وَيَقُولُونَ نُؤْمِنُ بِبَعْضٍ وَنَكْفُرُ بِبَعْضٍ وَيُرِيدُونَ أَنْ يَتَّخِذُوا بَيْنَ ذَلِكَ سَبِيلًا أُولَئِكَ هُمُ الْكَافِرُونَ حَقًّا وَأَعْتَدْنَا لِلْكَافِرِينَ عَذَابًا مُهِينًا</w:t>
      </w:r>
      <w:r w:rsidRPr="00141294">
        <w:rPr>
          <w:rFonts w:ascii="Simplified Arabic" w:eastAsia="Times New Roman" w:hAnsi="Simplified Arabic" w:cs="Simplified Arabic" w:hint="cs"/>
          <w:b/>
          <w:bCs/>
          <w:color w:val="000000"/>
          <w:sz w:val="24"/>
          <w:szCs w:val="24"/>
          <w:u w:val="single"/>
          <w:rtl/>
        </w:rPr>
        <w:t>[70]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000000"/>
          <w:sz w:val="28"/>
          <w:szCs w:val="28"/>
          <w:rtl/>
        </w:rPr>
        <w:br/>
        <w:t>وأنكر سبحانه على اليهود هذا التفريق وتوعدهم عليه، فقال سبحانه: </w:t>
      </w:r>
      <w:r w:rsidRPr="00141294">
        <w:rPr>
          <w:rFonts w:ascii="Simplified Arabic" w:eastAsia="Times New Roman" w:hAnsi="Simplified Arabic" w:cs="Simplified Arabic"/>
          <w:b/>
          <w:bCs/>
          <w:color w:val="FF0000"/>
          <w:sz w:val="28"/>
          <w:szCs w:val="28"/>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Pr="00141294">
        <w:rPr>
          <w:rFonts w:ascii="Simplified Arabic" w:eastAsia="Times New Roman" w:hAnsi="Simplified Arabic" w:cs="Simplified Arabic" w:hint="cs"/>
          <w:b/>
          <w:bCs/>
          <w:color w:val="000000"/>
          <w:sz w:val="24"/>
          <w:szCs w:val="24"/>
          <w:u w:val="single"/>
          <w:rtl/>
        </w:rPr>
        <w:t>[71]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br/>
        <w:t>الوجه الثاني: أن الله سبحانه لا أصدق منه، وهو العالم بكل ما كان وما سيكون، وكتابه هو أحسن الحديث، وأحسن القصص، وقد ضمن حفظه وأخبر أنه </w:t>
      </w:r>
      <w:r w:rsidRPr="00141294">
        <w:rPr>
          <w:rFonts w:ascii="Simplified Arabic" w:eastAsia="Times New Roman" w:hAnsi="Simplified Arabic" w:cs="Simplified Arabic"/>
          <w:b/>
          <w:bCs/>
          <w:color w:val="FF0000"/>
          <w:sz w:val="28"/>
          <w:szCs w:val="28"/>
          <w:rtl/>
        </w:rPr>
        <w:t>لا يَأْتِيهِ الْبَاطِلُ مِنْ بَيْنِ يَدَيْهِ وَلا مِنْ خَلْفِهِ</w:t>
      </w:r>
      <w:r w:rsidRPr="00141294">
        <w:rPr>
          <w:rFonts w:ascii="Simplified Arabic" w:eastAsia="Times New Roman" w:hAnsi="Simplified Arabic" w:cs="Simplified Arabic"/>
          <w:b/>
          <w:bCs/>
          <w:color w:val="000000"/>
          <w:sz w:val="28"/>
          <w:szCs w:val="28"/>
          <w:rtl/>
        </w:rPr>
        <w:t> كما قال عز وجل: </w:t>
      </w:r>
      <w:r w:rsidRPr="00141294">
        <w:rPr>
          <w:rFonts w:ascii="Simplified Arabic" w:eastAsia="Times New Roman" w:hAnsi="Simplified Arabic" w:cs="Simplified Arabic"/>
          <w:b/>
          <w:bCs/>
          <w:color w:val="FF0000"/>
          <w:sz w:val="28"/>
          <w:szCs w:val="28"/>
          <w:rtl/>
        </w:rPr>
        <w:t>اللَّهُ لا إِلَهَ إِلا هُوَ لَيَجْمَعَنَّكُمْ إِلَى يَوْمِ الْقِيَامَةِ لا رَيْبَ فِيهِ وَمَنْ أَصْدَقُ مِنَ اللَّهِ حَدِيثًا</w:t>
      </w:r>
      <w:r w:rsidRPr="00141294">
        <w:rPr>
          <w:rFonts w:ascii="Simplified Arabic" w:eastAsia="Times New Roman" w:hAnsi="Simplified Arabic" w:cs="Simplified Arabic" w:hint="cs"/>
          <w:b/>
          <w:bCs/>
          <w:color w:val="000000"/>
          <w:sz w:val="24"/>
          <w:szCs w:val="24"/>
          <w:u w:val="single"/>
          <w:rtl/>
        </w:rPr>
        <w:t>[72]</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تعالى: </w:t>
      </w:r>
      <w:r w:rsidRPr="00141294">
        <w:rPr>
          <w:rFonts w:ascii="Simplified Arabic" w:eastAsia="Times New Roman" w:hAnsi="Simplified Arabic" w:cs="Simplified Arabic"/>
          <w:b/>
          <w:bCs/>
          <w:color w:val="FF0000"/>
          <w:sz w:val="28"/>
          <w:szCs w:val="28"/>
          <w:rtl/>
        </w:rPr>
        <w:t>وَمَنْ أَصْدَقُ مِنَ اللَّهِ قِيلًا</w:t>
      </w:r>
      <w:r w:rsidRPr="00141294">
        <w:rPr>
          <w:rFonts w:ascii="Simplified Arabic" w:eastAsia="Times New Roman" w:hAnsi="Simplified Arabic" w:cs="Simplified Arabic" w:hint="cs"/>
          <w:b/>
          <w:bCs/>
          <w:color w:val="000000"/>
          <w:sz w:val="24"/>
          <w:szCs w:val="24"/>
          <w:u w:val="single"/>
          <w:rtl/>
        </w:rPr>
        <w:t>[73]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اللَّهُ نَزَّلَ أَحْسَنَ الْحَدِيثِ كِتَابًا مُتَشَابِهًا</w:t>
      </w:r>
      <w:r w:rsidRPr="00141294">
        <w:rPr>
          <w:rFonts w:ascii="Simplified Arabic" w:eastAsia="Times New Roman" w:hAnsi="Simplified Arabic" w:cs="Simplified Arabic" w:hint="cs"/>
          <w:b/>
          <w:bCs/>
          <w:color w:val="000000"/>
          <w:sz w:val="24"/>
          <w:szCs w:val="24"/>
          <w:u w:val="single"/>
          <w:rtl/>
        </w:rPr>
        <w:t>[74]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w:t>
      </w:r>
      <w:r w:rsidRPr="00141294">
        <w:rPr>
          <w:rFonts w:ascii="Simplified Arabic" w:eastAsia="Times New Roman" w:hAnsi="Simplified Arabic" w:cs="Simplified Arabic"/>
          <w:b/>
          <w:bCs/>
          <w:color w:val="000000"/>
          <w:sz w:val="28"/>
          <w:szCs w:val="28"/>
          <w:rtl/>
        </w:rPr>
        <w:br/>
        <w:t>ومعنى قوله مُتَشَابِهًا في هذه الآية: يشبه بعضه بعضاً، ويصدق بعضه بعضاً - كما سبق بيان ذلك - وقال جل وعلا: </w:t>
      </w:r>
      <w:r w:rsidRPr="00141294">
        <w:rPr>
          <w:rFonts w:ascii="Simplified Arabic" w:eastAsia="Times New Roman" w:hAnsi="Simplified Arabic" w:cs="Simplified Arabic"/>
          <w:b/>
          <w:bCs/>
          <w:color w:val="FF0000"/>
          <w:sz w:val="28"/>
          <w:szCs w:val="28"/>
          <w:rtl/>
        </w:rPr>
        <w:t>نَحْنُ نَقُصُّ عَلَيْكَ أَحْسَنَ الْقَصَصِ بِمَا أَوْحَيْنَا إِلَيْكَ هَذَا الْقُرْآنَ</w:t>
      </w:r>
      <w:r w:rsidRPr="00141294">
        <w:rPr>
          <w:rFonts w:ascii="Simplified Arabic" w:eastAsia="Times New Roman" w:hAnsi="Simplified Arabic" w:cs="Simplified Arabic" w:hint="cs"/>
          <w:b/>
          <w:bCs/>
          <w:color w:val="000000"/>
          <w:sz w:val="24"/>
          <w:szCs w:val="24"/>
          <w:u w:val="single"/>
          <w:rtl/>
        </w:rPr>
        <w:t>[75]</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وقال سبحانه: </w:t>
      </w:r>
      <w:r w:rsidRPr="00141294">
        <w:rPr>
          <w:rFonts w:ascii="Simplified Arabic" w:eastAsia="Times New Roman" w:hAnsi="Simplified Arabic" w:cs="Simplified Arabic"/>
          <w:b/>
          <w:bCs/>
          <w:color w:val="FF0000"/>
          <w:sz w:val="28"/>
          <w:szCs w:val="28"/>
          <w:rtl/>
        </w:rPr>
        <w:t>إِنَّا نَحْنُ نَزَّلْنَا الذِّكْرَ وَإِنَّا لَهُ لَحَافِظُونَ</w:t>
      </w:r>
      <w:r w:rsidRPr="00141294">
        <w:rPr>
          <w:rFonts w:ascii="Simplified Arabic" w:eastAsia="Times New Roman" w:hAnsi="Simplified Arabic" w:cs="Simplified Arabic" w:hint="cs"/>
          <w:b/>
          <w:bCs/>
          <w:color w:val="000000"/>
          <w:sz w:val="24"/>
          <w:szCs w:val="24"/>
          <w:u w:val="single"/>
          <w:rtl/>
        </w:rPr>
        <w:t>[76]</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xml:space="preserve"> وقال </w:t>
      </w:r>
      <w:r w:rsidRPr="00141294">
        <w:rPr>
          <w:rFonts w:ascii="Simplified Arabic" w:eastAsia="Times New Roman" w:hAnsi="Simplified Arabic" w:cs="Simplified Arabic"/>
          <w:b/>
          <w:bCs/>
          <w:color w:val="000000"/>
          <w:sz w:val="28"/>
          <w:szCs w:val="28"/>
          <w:rtl/>
        </w:rPr>
        <w:lastRenderedPageBreak/>
        <w:t>تعالى: </w:t>
      </w:r>
      <w:r w:rsidRPr="00141294">
        <w:rPr>
          <w:rFonts w:ascii="Simplified Arabic" w:eastAsia="Times New Roman" w:hAnsi="Simplified Arabic" w:cs="Simplified Arabic"/>
          <w:b/>
          <w:bCs/>
          <w:color w:val="FF0000"/>
          <w:sz w:val="28"/>
          <w:szCs w:val="28"/>
          <w:rtl/>
        </w:rPr>
        <w:t>وَإِنَّهُ لَكِتَابٌ عَزِيزٌ لا يَأْتِيهِ الْبَاطِلُ مِنْ بَيْنِ يَدَيْهِ وَلا مِنْ خَلْفِهِ تَنْزِيلٌ مِنْ حَكِيمٍ حَمِيد</w:t>
      </w:r>
      <w:r w:rsidRPr="00141294">
        <w:rPr>
          <w:rFonts w:ascii="Simplified Arabic" w:eastAsia="Times New Roman" w:hAnsi="Simplified Arabic" w:cs="Simplified Arabic" w:hint="cs"/>
          <w:b/>
          <w:bCs/>
          <w:color w:val="000000"/>
          <w:sz w:val="24"/>
          <w:szCs w:val="24"/>
          <w:u w:val="single"/>
          <w:rtl/>
        </w:rPr>
        <w:t>[77]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قال سبحانه:- </w:t>
      </w:r>
      <w:r w:rsidRPr="00141294">
        <w:rPr>
          <w:rFonts w:ascii="Simplified Arabic" w:eastAsia="Times New Roman" w:hAnsi="Simplified Arabic" w:cs="Simplified Arabic"/>
          <w:b/>
          <w:bCs/>
          <w:color w:val="FF0000"/>
          <w:sz w:val="28"/>
          <w:szCs w:val="28"/>
          <w:rtl/>
        </w:rPr>
        <w:t>إِنَّ اللَّهَ بِكُلِّ شَيْءٍ عَلِيمٌ</w:t>
      </w:r>
      <w:r w:rsidRPr="00141294">
        <w:rPr>
          <w:rFonts w:ascii="Simplified Arabic" w:eastAsia="Times New Roman" w:hAnsi="Simplified Arabic" w:cs="Simplified Arabic" w:hint="cs"/>
          <w:b/>
          <w:bCs/>
          <w:color w:val="000000"/>
          <w:sz w:val="24"/>
          <w:szCs w:val="24"/>
          <w:u w:val="single"/>
          <w:rtl/>
        </w:rPr>
        <w:t>[78]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تعالى: </w:t>
      </w:r>
      <w:r w:rsidRPr="00141294">
        <w:rPr>
          <w:rFonts w:ascii="Simplified Arabic" w:eastAsia="Times New Roman" w:hAnsi="Simplified Arabic" w:cs="Simplified Arabic"/>
          <w:b/>
          <w:bCs/>
          <w:color w:val="FF0000"/>
          <w:sz w:val="28"/>
          <w:szCs w:val="28"/>
          <w:rtl/>
        </w:rPr>
        <w:t>لِتَعْلَمُوا أَنَّ اللَّهَ عَلَى كُلِّ شَيْءٍ قَدِيرٌ وَأَنَّ اللَّهَ قَدْ أَحَاطَ بِكُلِّ شَيْءٍ عِلْمًا</w:t>
      </w:r>
      <w:r w:rsidRPr="00141294">
        <w:rPr>
          <w:rFonts w:ascii="Simplified Arabic" w:eastAsia="Times New Roman" w:hAnsi="Simplified Arabic" w:cs="Simplified Arabic" w:hint="cs"/>
          <w:b/>
          <w:bCs/>
          <w:color w:val="000000"/>
          <w:sz w:val="24"/>
          <w:szCs w:val="24"/>
          <w:u w:val="single"/>
          <w:rtl/>
        </w:rPr>
        <w:t>[79]</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br/>
        <w:t>فكيف يجوز - بعد هذا - لأحد من الناس أن يحكم عقله في التصديق ببعض الكتاب والكفر ببعضه، ثم الرسول صلى الله عليه وسلم هو أصدق الناس وأعلمهم بما أنزل عليه، وأكملهم عقلا وأزكاهم نفساً - بالنص والإجماع - وقد وصفه الله سبحانه بأزكى الصفات وأفضلها، وأخبر أنه لا ينطق عن الهوى، كما قال عز وجل: </w:t>
      </w:r>
      <w:r w:rsidRPr="00141294">
        <w:rPr>
          <w:rFonts w:ascii="Simplified Arabic" w:eastAsia="Times New Roman" w:hAnsi="Simplified Arabic" w:cs="Simplified Arabic"/>
          <w:b/>
          <w:bCs/>
          <w:color w:val="FF0000"/>
          <w:sz w:val="28"/>
          <w:szCs w:val="28"/>
          <w:rtl/>
        </w:rPr>
        <w:t>يَا أَيُّهَا النَّبِيُّ إِنَّا أَرْسَلْنَاكَ شَاهِدًا وَمُبَشِّرًا وَنَذِيرًا وَدَاعِيًا إِلَى اللَّهِ بِإِذْنِهِ وَسِرَاجًا مُنِيرًا</w:t>
      </w:r>
      <w:r w:rsidRPr="00141294">
        <w:rPr>
          <w:rFonts w:ascii="Simplified Arabic" w:eastAsia="Times New Roman" w:hAnsi="Simplified Arabic" w:cs="Simplified Arabic" w:hint="cs"/>
          <w:b/>
          <w:bCs/>
          <w:color w:val="000000"/>
          <w:sz w:val="24"/>
          <w:szCs w:val="24"/>
          <w:u w:val="single"/>
          <w:rtl/>
        </w:rPr>
        <w:t>[80]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تعالى: </w:t>
      </w:r>
      <w:r w:rsidRPr="00141294">
        <w:rPr>
          <w:rFonts w:ascii="Simplified Arabic" w:eastAsia="Times New Roman" w:hAnsi="Simplified Arabic" w:cs="Simplified Arabic"/>
          <w:b/>
          <w:bCs/>
          <w:color w:val="FF0000"/>
          <w:sz w:val="28"/>
          <w:szCs w:val="28"/>
          <w:rtl/>
        </w:rPr>
        <w:t>وَإِنَّكَ لَعَلى خُلُقٍ عَظِيمٍ</w:t>
      </w:r>
      <w:r w:rsidRPr="00141294">
        <w:rPr>
          <w:rFonts w:ascii="Simplified Arabic" w:eastAsia="Times New Roman" w:hAnsi="Simplified Arabic" w:cs="Simplified Arabic" w:hint="cs"/>
          <w:b/>
          <w:bCs/>
          <w:color w:val="000000"/>
          <w:sz w:val="24"/>
          <w:szCs w:val="24"/>
          <w:u w:val="single"/>
          <w:rtl/>
        </w:rPr>
        <w:t>[81]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w:t>
      </w:r>
      <w:r w:rsidRPr="00141294">
        <w:rPr>
          <w:rFonts w:ascii="Simplified Arabic" w:eastAsia="Times New Roman" w:hAnsi="Simplified Arabic" w:cs="Simplified Arabic"/>
          <w:b/>
          <w:bCs/>
          <w:color w:val="FF0000"/>
          <w:sz w:val="28"/>
          <w:szCs w:val="28"/>
          <w:rtl/>
        </w:rPr>
        <w:t> وَالنَّجْمِ إِذَا هَوَى * مَا ضَلَّ صَاحِبُكُمْ وَمَا غَوَى * وَمَا يَنْطِقُ عَنِ الْهَوَى * إِنْ هُوَ إِلا وَحْيٌ يُوحَى</w:t>
      </w:r>
      <w:r w:rsidRPr="00141294">
        <w:rPr>
          <w:rFonts w:ascii="Simplified Arabic" w:eastAsia="Times New Roman" w:hAnsi="Simplified Arabic" w:cs="Simplified Arabic" w:hint="cs"/>
          <w:b/>
          <w:bCs/>
          <w:color w:val="000000"/>
          <w:sz w:val="24"/>
          <w:szCs w:val="24"/>
          <w:u w:val="single"/>
          <w:rtl/>
        </w:rPr>
        <w:t>[82]</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الآيات، وقد أجمع العلماء على أنه صلى الله عليه وسلم وجميع المرسلين معصومون في كل ما يبلغونه عن الله عز وجل من الكتب والشرائع، وقد توعده الله سبحانه بالوعيد الشديد لو تقول عليه ما لم يقل، فقال سبحانه: </w:t>
      </w:r>
      <w:r w:rsidRPr="00141294">
        <w:rPr>
          <w:rFonts w:ascii="Simplified Arabic" w:eastAsia="Times New Roman" w:hAnsi="Simplified Arabic" w:cs="Simplified Arabic"/>
          <w:b/>
          <w:bCs/>
          <w:color w:val="FF0000"/>
          <w:sz w:val="28"/>
          <w:szCs w:val="28"/>
          <w:rtl/>
        </w:rPr>
        <w:t>وَلَوْ تَقَوَّلَ عَلَيْنَا بَعْضَ الْأَقَاوِيلِ * لَأَخَذْنَا مِنْهُ بِالْيَمِينِ * ثُمَّ لَقَطَعْنَا مِنْهُ الْوَتِينَ * فَمَا مِنْكُمْ مِنْ أَحَدٍ عَنْهُ حَاجِزِينَ</w:t>
      </w:r>
      <w:r w:rsidRPr="00141294">
        <w:rPr>
          <w:rFonts w:ascii="Simplified Arabic" w:eastAsia="Times New Roman" w:hAnsi="Simplified Arabic" w:cs="Simplified Arabic" w:hint="cs"/>
          <w:b/>
          <w:bCs/>
          <w:color w:val="000000"/>
          <w:sz w:val="24"/>
          <w:szCs w:val="24"/>
          <w:u w:val="single"/>
          <w:rtl/>
        </w:rPr>
        <w:t>[83]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w:t>
      </w:r>
      <w:r w:rsidRPr="00141294">
        <w:rPr>
          <w:rFonts w:ascii="Simplified Arabic" w:eastAsia="Times New Roman" w:hAnsi="Simplified Arabic" w:cs="Simplified Arabic"/>
          <w:b/>
          <w:bCs/>
          <w:color w:val="000000"/>
          <w:sz w:val="28"/>
          <w:szCs w:val="28"/>
          <w:rtl/>
        </w:rPr>
        <w:br/>
        <w:t>وقد حماه الله من ذلك وصانه وحفظه ونصره وأيده حتى بلغ الرسالة أجمل تبليغ، وأدى الأمانة أكمل أداء، فكيف بعد هذا كله يجوز لأحد من الناس أن ينكر شيئاً مما جاء به صلى الله عليه وسلم من كتاب الله العظيم وشرعه الحكيم، ويزعم أن الرسول صلى الله عليه وسلم أدخل في كتاب الله ما ليس منه!، سبحانك هذا بهتان عظيم، وكفر صريح عامل الله قائله بما يستحق. </w:t>
      </w:r>
      <w:r w:rsidRPr="00141294">
        <w:rPr>
          <w:rFonts w:ascii="Simplified Arabic" w:eastAsia="Times New Roman" w:hAnsi="Simplified Arabic" w:cs="Simplified Arabic"/>
          <w:b/>
          <w:bCs/>
          <w:color w:val="000000"/>
          <w:sz w:val="28"/>
          <w:szCs w:val="28"/>
          <w:rtl/>
        </w:rPr>
        <w:br/>
        <w:t>الوجه الثالث: أن وظيفة العقول هي التدبر للمنزل، والتعقل لما دل عليه من المعنى بقصد الاستفادة والعمل والاتباع. كما قال الله سبحانه: </w:t>
      </w:r>
      <w:r w:rsidRPr="00141294">
        <w:rPr>
          <w:rFonts w:ascii="Simplified Arabic" w:eastAsia="Times New Roman" w:hAnsi="Simplified Arabic" w:cs="Simplified Arabic"/>
          <w:b/>
          <w:bCs/>
          <w:color w:val="FF0000"/>
          <w:sz w:val="28"/>
          <w:szCs w:val="28"/>
          <w:rtl/>
        </w:rPr>
        <w:t>كِتَابٌ أَنْزَلْنَاهُ إِلَيْكَ مُبَارَكٌ لِيَدَّبَّرُوا آيَاتِهِ وَلِيَتَذَكَّرَ أُولُو الْأَلْبَابِ</w:t>
      </w:r>
      <w:r w:rsidRPr="00141294">
        <w:rPr>
          <w:rFonts w:ascii="Simplified Arabic" w:eastAsia="Times New Roman" w:hAnsi="Simplified Arabic" w:cs="Simplified Arabic" w:hint="cs"/>
          <w:b/>
          <w:bCs/>
          <w:color w:val="000000"/>
          <w:sz w:val="24"/>
          <w:szCs w:val="24"/>
          <w:u w:val="single"/>
          <w:rtl/>
        </w:rPr>
        <w:t>[84]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أَفَلا يَتَدَبَّرُونَ الْقُرْآنَ أَمْ عَلَى قُلُوبٍ أَقْفَالُهَا</w:t>
      </w:r>
      <w:r w:rsidRPr="00141294">
        <w:rPr>
          <w:rFonts w:ascii="Simplified Arabic" w:eastAsia="Times New Roman" w:hAnsi="Simplified Arabic" w:cs="Simplified Arabic" w:hint="cs"/>
          <w:b/>
          <w:bCs/>
          <w:color w:val="000000"/>
          <w:sz w:val="24"/>
          <w:szCs w:val="24"/>
          <w:u w:val="single"/>
          <w:rtl/>
        </w:rPr>
        <w:t>[85]</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أما تحكيمها في الإيمان ببعض المنزل ورد بعضه فهو خروج بها عن وظيفتها، وتجاوز لحدودها، وعدوان من فاعل ذلك كما سبق بيانه. </w:t>
      </w:r>
      <w:r w:rsidRPr="00141294">
        <w:rPr>
          <w:rFonts w:ascii="Simplified Arabic" w:eastAsia="Times New Roman" w:hAnsi="Simplified Arabic" w:cs="Simplified Arabic"/>
          <w:b/>
          <w:bCs/>
          <w:color w:val="000000"/>
          <w:sz w:val="28"/>
          <w:szCs w:val="28"/>
          <w:rtl/>
        </w:rPr>
        <w:br/>
        <w:t xml:space="preserve">الوجه الرابع: أن العقول الصحيحة الصريحة لا تخالف المنقول الصحيح ولا تضاده لأن الرسل صلى الله عليهم وسلم لا يأتون بما تحيله العقول الصحيحة، ولكن قد يأتون بما تحار فيه العقول لقصورها وضعف إدراكها، فيجب عليها أن تسلم للصادق الحكيم العليم بكل شيء، خبره وحكمه، وأن تخضع لذلك وتؤمن به. وقصة عصا موسى ، وقصة أهل الكهف ليستا مما تحيله العقول؛ لأن قدرة الله سبحانه، عظيمة وشاملة، ولا يعجزه شيء في الأرض ولا في السماء، كما قال </w:t>
      </w:r>
      <w:r w:rsidRPr="00141294">
        <w:rPr>
          <w:rFonts w:ascii="Simplified Arabic" w:eastAsia="Times New Roman" w:hAnsi="Simplified Arabic" w:cs="Simplified Arabic"/>
          <w:b/>
          <w:bCs/>
          <w:color w:val="000000"/>
          <w:sz w:val="28"/>
          <w:szCs w:val="28"/>
          <w:rtl/>
        </w:rPr>
        <w:lastRenderedPageBreak/>
        <w:t>سبحانه: </w:t>
      </w:r>
      <w:r w:rsidRPr="00141294">
        <w:rPr>
          <w:rFonts w:ascii="Simplified Arabic" w:eastAsia="Times New Roman" w:hAnsi="Simplified Arabic" w:cs="Simplified Arabic"/>
          <w:b/>
          <w:bCs/>
          <w:color w:val="FF0000"/>
          <w:sz w:val="28"/>
          <w:szCs w:val="28"/>
          <w:rtl/>
        </w:rPr>
        <w:t>إِنَّمَا أَمْرُهُ إِذَا أَرَادَ شَيْئًا أَنْ يَقُولَ لَهُ كُنْ فَيَكُونُ</w:t>
      </w:r>
      <w:r w:rsidRPr="00141294">
        <w:rPr>
          <w:rFonts w:ascii="Simplified Arabic" w:eastAsia="Times New Roman" w:hAnsi="Simplified Arabic" w:cs="Simplified Arabic" w:hint="cs"/>
          <w:b/>
          <w:bCs/>
          <w:color w:val="000000"/>
          <w:sz w:val="24"/>
          <w:szCs w:val="24"/>
          <w:u w:val="single"/>
          <w:rtl/>
        </w:rPr>
        <w:t>[86]</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وَكَانَ اللَّهُ عَلَى كُلِّ شَيْءٍ مُقْتَدِرًا</w:t>
      </w:r>
      <w:r w:rsidRPr="00141294">
        <w:rPr>
          <w:rFonts w:ascii="Simplified Arabic" w:eastAsia="Times New Roman" w:hAnsi="Simplified Arabic" w:cs="Simplified Arabic" w:hint="cs"/>
          <w:b/>
          <w:bCs/>
          <w:color w:val="000000"/>
          <w:sz w:val="24"/>
          <w:szCs w:val="24"/>
          <w:u w:val="single"/>
          <w:rtl/>
        </w:rPr>
        <w:t>[87]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ولما سبق من الآيات الكثيرات، في هذا المعنى وقد جعل الله هذه العصا معجزة باهرة لرسوله وكليمه موسى صلى الله عليه وسلم ، وأيده بها على عدوه فرعون ليقيم الحجة عليه وعلى قومه، فكانت من الآيات العظيمة التي خرق الله بها العادة من أجل تأييد الحق، وإبطال ما جاء به السحرة من السحر العظيم، الذي سحروا به أعين الناس واسترهبوهم، فلقفت هذه العصا في صورة ثعبان عظيم جميع حبالهم وعصيهم، وعرف السحرة أن هذا شيء من عند الله، لا طاقة لمخلوق به، فآمنوا برب موسى وهارون وخروا لله سجداً، كما قال سبحانه وتعالى في سورة الأعراف: </w:t>
      </w:r>
      <w:r w:rsidRPr="00141294">
        <w:rPr>
          <w:rFonts w:ascii="Simplified Arabic" w:eastAsia="Times New Roman" w:hAnsi="Simplified Arabic" w:cs="Simplified Arabic"/>
          <w:b/>
          <w:bCs/>
          <w:color w:val="FF0000"/>
          <w:sz w:val="28"/>
          <w:szCs w:val="28"/>
          <w:rtl/>
        </w:rPr>
        <w:t>وَأَوْحَيْنَا إِلَى مُوسَى أَنْ أَلْقِ عَصَاكَ فَإِذَا هِيَ تَلْقَفُ مَا يَأْفِكُونَ فَوَقَعَ الْحَقُّ وَبَطَلَ مَا كَانُوا يَعْمَلُونَ فَغُلِبُوا هُنَالِكَ وَانْقَلَبُوا صَاغِرِينَ وَأُلْقِيَ السَّحَرَةُ سَاجِدِينَ قَالُوا آمَنَّا بِرَبِّ الْعَالَمِينَ رَبِّ مُوسَى وَهَارُونَ</w:t>
      </w:r>
      <w:r w:rsidRPr="00141294">
        <w:rPr>
          <w:rFonts w:ascii="Simplified Arabic" w:eastAsia="Times New Roman" w:hAnsi="Simplified Arabic" w:cs="Simplified Arabic" w:hint="cs"/>
          <w:b/>
          <w:bCs/>
          <w:color w:val="000000"/>
          <w:sz w:val="24"/>
          <w:szCs w:val="24"/>
          <w:u w:val="single"/>
          <w:rtl/>
        </w:rPr>
        <w:t>[88]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وقد ثبت بالنقل المعصوم والمشاهد المعلوم، ما هو من جنس قصة عصا موسى أو أعجب منها، فأما النقل المعصوم فهو ما ذكره الله سبحانه في قصة آدم والجان، وأن الله عز وجل خلق آدم من الطين، من صلصال كالفخار، وخلق الجان من مارج من نار، ثم نفخ في آدم من روحه، والطين جماد كالعصا، ولما نفخ الله فيه الروح صار إنساناً عاقلاً، سميعاً بصيراً، وهكذا النار جماد محرق، وقد خلق الله منها الجان، وجعله حياً سميعاً بصيراً، فالذي قدر على ذلك هو الذي جعل في عصا موسى الحياة، حتى صارت بذلك حية تسعى، ولقفت ما ألقاه السحرة من العصي والحبال، وربك على كل شيء قدير، أما الشاهد المعلوم فجميع بني آدم كلهم مخلوقون من ماء مهين، كما قال الله عز وجل في سورة السجدة </w:t>
      </w:r>
      <w:r w:rsidRPr="00141294">
        <w:rPr>
          <w:rFonts w:ascii="Simplified Arabic" w:eastAsia="Times New Roman" w:hAnsi="Simplified Arabic" w:cs="Simplified Arabic"/>
          <w:b/>
          <w:bCs/>
          <w:color w:val="FF0000"/>
          <w:sz w:val="28"/>
          <w:szCs w:val="28"/>
          <w:rtl/>
        </w:rPr>
        <w:t>ذَلِكَ عَالِمُ الْغَيْبِ وَالشَّهَادَةِ الْعَزِيزُ الرَّحِيمُ الَّذِي أَحْسَنَ كُلَّ شَيْءٍ خَلَقَهُ وَبَدَأَ خَلْقَ الْإِنْسَانِ مِنْ طِينٍ ثُمَّ جَعَلَ نَسْلَهُ مِنْ سُلالَةٍ مِنْ مَاءٍ مَهِينٍ</w:t>
      </w:r>
      <w:r w:rsidRPr="00141294">
        <w:rPr>
          <w:rFonts w:ascii="Simplified Arabic" w:eastAsia="Times New Roman" w:hAnsi="Simplified Arabic" w:cs="Simplified Arabic" w:hint="cs"/>
          <w:b/>
          <w:bCs/>
          <w:color w:val="000000"/>
          <w:sz w:val="24"/>
          <w:szCs w:val="24"/>
          <w:u w:val="single"/>
          <w:rtl/>
        </w:rPr>
        <w:t>[89]</w:t>
      </w:r>
      <w:r w:rsidRPr="00141294">
        <w:rPr>
          <w:rFonts w:ascii="Simplified Arabic" w:eastAsia="Times New Roman" w:hAnsi="Simplified Arabic" w:cs="Simplified Arabic" w:hint="cs"/>
          <w:b/>
          <w:bCs/>
          <w:color w:val="000000"/>
          <w:sz w:val="24"/>
          <w:szCs w:val="24"/>
          <w:rtl/>
        </w:rPr>
        <w:t>[0]</w:t>
      </w:r>
      <w:r w:rsidRPr="00141294">
        <w:rPr>
          <w:rFonts w:ascii="Simplified Arabic" w:eastAsia="Times New Roman" w:hAnsi="Simplified Arabic" w:cs="Simplified Arabic"/>
          <w:b/>
          <w:bCs/>
          <w:color w:val="000000"/>
          <w:sz w:val="28"/>
          <w:szCs w:val="28"/>
          <w:rtl/>
        </w:rPr>
        <w:t> وهذا الماء هو النطفة المكنونة من ماء الرجل وماء المرأة، ثم تكون بعد ذلك علقة، ثم مضغة وهي في أطوارها الثلاثة جماد، ثم ينفخ الله فيها الروح فتكون بعد ذلك خلقاً آخر حياً ذا سمع وبصر وعقل، كما قال الله سبحانه: </w:t>
      </w:r>
      <w:r w:rsidRPr="00141294">
        <w:rPr>
          <w:rFonts w:ascii="Simplified Arabic" w:eastAsia="Times New Roman" w:hAnsi="Simplified Arabic" w:cs="Simplified Arabic"/>
          <w:b/>
          <w:bCs/>
          <w:color w:val="FF0000"/>
          <w:sz w:val="28"/>
          <w:szCs w:val="28"/>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r w:rsidRPr="00141294">
        <w:rPr>
          <w:rFonts w:ascii="Simplified Arabic" w:eastAsia="Times New Roman" w:hAnsi="Simplified Arabic" w:cs="Simplified Arabic" w:hint="cs"/>
          <w:b/>
          <w:bCs/>
          <w:color w:val="000000"/>
          <w:sz w:val="24"/>
          <w:szCs w:val="24"/>
          <w:u w:val="single"/>
          <w:rtl/>
        </w:rPr>
        <w:t>[90]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xml:space="preserve"> ففي خلق آدم وذريته آيات بينات على قدرة الخالق سبحانه، وأنه على كل شيء قدير، وبكل شيء عليم، وأنه سبحانه لا يعجزه شيء، ومن المشاهد المعلوم - أيضا - البيضة، فإنها مخلوق جماد، ثم يجعل الله في ذلك الجماد الذي في داخلها - بالأسباب التي قدرها وعلمها عباده - طائر حياً سميعاً بصيراً، والشواهد من مخلوقاته عز وجل على قدرته العظيمة وحكمته وعلمه الشامل كثيرة لا </w:t>
      </w:r>
      <w:r w:rsidRPr="00141294">
        <w:rPr>
          <w:rFonts w:ascii="Simplified Arabic" w:eastAsia="Times New Roman" w:hAnsi="Simplified Arabic" w:cs="Simplified Arabic"/>
          <w:b/>
          <w:bCs/>
          <w:color w:val="000000"/>
          <w:sz w:val="28"/>
          <w:szCs w:val="28"/>
          <w:rtl/>
        </w:rPr>
        <w:lastRenderedPageBreak/>
        <w:t>تحصى، وبما ذكرنا يتضح - لطالب الحق - بطلان هذه الشبهة التي شبه بها القائل في الكلام المنسوب إليه، ويعلم ذلك أنها من أبطل الباطل نقلاً وعقلاً وحساً، ومن الدلائل القطعية على بطلانها أن الله سبحانه قد خلق السماوات والأرض، وخلق جميع المخلوقات الجامدة والمتحركة بقدرته العظيمة وذلك أعظم وأكبر من جعل عصا موسى حية تسعى، كما قال الله سبحانه: </w:t>
      </w:r>
      <w:r w:rsidRPr="00141294">
        <w:rPr>
          <w:rFonts w:ascii="Simplified Arabic" w:eastAsia="Times New Roman" w:hAnsi="Simplified Arabic" w:cs="Simplified Arabic"/>
          <w:b/>
          <w:bCs/>
          <w:color w:val="FF0000"/>
          <w:sz w:val="28"/>
          <w:szCs w:val="28"/>
          <w:rtl/>
        </w:rPr>
        <w:t>وَفِي الْأَرْضِ آيَاتٌ لِلْمُوقِنِينَ * وَفِي أَنْفُسِكُمْ أَفَلا تُبْصِرُونَ</w:t>
      </w:r>
      <w:r w:rsidRPr="00141294">
        <w:rPr>
          <w:rFonts w:ascii="Simplified Arabic" w:eastAsia="Times New Roman" w:hAnsi="Simplified Arabic" w:cs="Simplified Arabic" w:hint="cs"/>
          <w:b/>
          <w:bCs/>
          <w:color w:val="000000"/>
          <w:sz w:val="24"/>
          <w:szCs w:val="24"/>
          <w:u w:val="single"/>
          <w:rtl/>
        </w:rPr>
        <w:t>[91]</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لَخَلْقُ السَّمَاوَاتِ وَالْأَرْضِ أَكْبَرُ مِنْ خَلْقِ النَّاسِ وَلَكِنَّ أَكْثَرَ النَّاسِ لا يَعْلَمُونَ</w:t>
      </w:r>
      <w:r w:rsidRPr="00141294">
        <w:rPr>
          <w:rFonts w:ascii="Simplified Arabic" w:eastAsia="Times New Roman" w:hAnsi="Simplified Arabic" w:cs="Simplified Arabic" w:hint="cs"/>
          <w:b/>
          <w:bCs/>
          <w:color w:val="000000"/>
          <w:sz w:val="24"/>
          <w:szCs w:val="24"/>
          <w:u w:val="single"/>
          <w:rtl/>
        </w:rPr>
        <w:t>[92]</w:t>
      </w:r>
      <w:r w:rsidRPr="00141294">
        <w:rPr>
          <w:rFonts w:ascii="Simplified Arabic" w:eastAsia="Times New Roman" w:hAnsi="Simplified Arabic" w:cs="Simplified Arabic" w:hint="cs"/>
          <w:b/>
          <w:bCs/>
          <w:color w:val="000000"/>
          <w:sz w:val="24"/>
          <w:szCs w:val="24"/>
          <w:rtl/>
        </w:rPr>
        <w:t>[0]</w:t>
      </w:r>
      <w:r w:rsidRPr="00141294">
        <w:rPr>
          <w:rFonts w:ascii="Simplified Arabic" w:eastAsia="Times New Roman" w:hAnsi="Simplified Arabic" w:cs="Simplified Arabic"/>
          <w:b/>
          <w:bCs/>
          <w:color w:val="000000"/>
          <w:sz w:val="28"/>
          <w:szCs w:val="28"/>
          <w:rtl/>
        </w:rPr>
        <w:t> وقال تعالى: </w:t>
      </w:r>
      <w:r w:rsidRPr="00141294">
        <w:rPr>
          <w:rFonts w:ascii="Simplified Arabic" w:eastAsia="Times New Roman" w:hAnsi="Simplified Arabic" w:cs="Simplified Arabic"/>
          <w:b/>
          <w:bCs/>
          <w:color w:val="FF0000"/>
          <w:sz w:val="28"/>
          <w:szCs w:val="28"/>
          <w:rtl/>
        </w:rPr>
        <w:t>أَوَلَمْ يَرَ الْإِنْسَانُ أَنَّا خَلَقْنَاهُ مِنْ نُطْفَةٍ فَإِذَا هُوَ خَصِيمٌ مُبِينٌ وَضَرَبَ لَنَا مَثَلًا وَنَسِيَ خَلْقَهُ قَالَ مَنْ يُحْيِي الْعِظَامَ وَهِيَ رَمِيمٌ قُلْ يُحْيِيهَا الَّذِي أَنْشَأَهَا أَوَّلَ مَرَّةٍ وَهُوَ بِكُلِّ خَلْقٍ عَلِيمٌ الَّذِي جَعَلَ لَكُمْ مِنَ الشَّجَرِ الْأَخْضَرِ نَارًا فَإِذَا أَنْتُمْ مِنْهُ تُوقِدُونَ أَوَلَيْسَ الَّذِي خَلَقَ السَّمَاوَاتِ وَالْأَرْضَ بِقَادِرٍ عَلَى أَنْ يَخْلُقَ مِثْلَهُمْ بَلَى وَهُوَ الْخَلاقُ الْعَلِيمُ إِنَّمَا أَمْرُهُ إِذَا أَرَادَ شَيْئًا أَنْ يَقُولَ لَهُ كُنْ فَيَكُونُ فَسُبْحَانَ الَّذِي بِيَدِهِ مَلَكُوتُ كُلِّ شَيْءٍ وَإِلَيْهِ تُرْجَعُونَ</w:t>
      </w:r>
      <w:r w:rsidRPr="00141294">
        <w:rPr>
          <w:rFonts w:ascii="Simplified Arabic" w:eastAsia="Times New Roman" w:hAnsi="Simplified Arabic" w:cs="Simplified Arabic" w:hint="cs"/>
          <w:b/>
          <w:bCs/>
          <w:color w:val="000000"/>
          <w:sz w:val="24"/>
          <w:szCs w:val="24"/>
          <w:u w:val="single"/>
          <w:rtl/>
        </w:rPr>
        <w:t>[93]</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w:t>
      </w:r>
      <w:r w:rsidRPr="00141294">
        <w:rPr>
          <w:rFonts w:ascii="Simplified Arabic" w:eastAsia="Times New Roman" w:hAnsi="Simplified Arabic" w:cs="Simplified Arabic"/>
          <w:b/>
          <w:bCs/>
          <w:color w:val="000000"/>
          <w:sz w:val="28"/>
          <w:szCs w:val="28"/>
          <w:rtl/>
        </w:rPr>
        <w:br/>
        <w:t>وأما قصة أهل الكهف فليس فيها بحمد الله ما تحيله العقول، بل أمرها أسهل وأيسر من قصة العصا، والله سبحانه قد أرانا شاهدا لها في أنفسنا، وذلك بما من به على العباد من النوم الذي قدره عليهم، وجعله رحمة لهم، لما يترتب عليه من إجمامهم من التعب، واستعادة قواهم بعد الكلال والمشقة وضعف القوى وجعل ذلك من آياته الدالة على قدرته العظيمة، وكمال إحسانه ولطفه بعباده، وجعله دليلاً على الحياة بعد الموت، كما قال تعالى: </w:t>
      </w:r>
      <w:r w:rsidRPr="00141294">
        <w:rPr>
          <w:rFonts w:ascii="Simplified Arabic" w:eastAsia="Times New Roman" w:hAnsi="Simplified Arabic" w:cs="Simplified Arabic"/>
          <w:b/>
          <w:bCs/>
          <w:color w:val="FF0000"/>
          <w:sz w:val="28"/>
          <w:szCs w:val="28"/>
          <w:rtl/>
        </w:rPr>
        <w:t>وَهُوَ الَّذِي يَتَوَفَّاكُمْ بِاللَّيْلِ وَيَعْلَمُ مَا جَرَحْتُمْ بِالنَّهَارِ ثُمَّ يَبْعَثُكُمْ فِيهِ لِيُقْضَى أَجَلٌ مُسَمًّى ثُمَّ إِلَيْهِ مَرْجِعُكُمْ ثُمَّ يُنَبِّئُكُمْ بِمَا كُنْتُمْ تَعْمَلُونَ</w:t>
      </w:r>
      <w:r w:rsidRPr="00141294">
        <w:rPr>
          <w:rFonts w:ascii="Simplified Arabic" w:eastAsia="Times New Roman" w:hAnsi="Simplified Arabic" w:cs="Simplified Arabic" w:hint="cs"/>
          <w:b/>
          <w:bCs/>
          <w:color w:val="000000"/>
          <w:sz w:val="24"/>
          <w:szCs w:val="24"/>
          <w:u w:val="single"/>
          <w:rtl/>
        </w:rPr>
        <w:t>[94]</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وقال سبحانه: </w:t>
      </w:r>
      <w:r w:rsidRPr="00141294">
        <w:rPr>
          <w:rFonts w:ascii="Simplified Arabic" w:eastAsia="Times New Roman" w:hAnsi="Simplified Arabic" w:cs="Simplified Arabic"/>
          <w:b/>
          <w:bCs/>
          <w:color w:val="FF0000"/>
          <w:sz w:val="28"/>
          <w:szCs w:val="28"/>
          <w:rtl/>
        </w:rPr>
        <w:t>وَمِنْ آيَاتِهِ مَنَامُكُمْ بِاللَّيْلِ وَالنَّهَارِ وَابْتِغَاؤُكُمْ مِنْ فَضْلِهِ إِنَّ فِي ذَلِكَ لَآيَاتٍ لِقَوْمٍ يَسْمَعُونَ</w:t>
      </w:r>
      <w:r w:rsidRPr="00141294">
        <w:rPr>
          <w:rFonts w:ascii="Simplified Arabic" w:eastAsia="Times New Roman" w:hAnsi="Simplified Arabic" w:cs="Simplified Arabic" w:hint="cs"/>
          <w:b/>
          <w:bCs/>
          <w:color w:val="000000"/>
          <w:sz w:val="24"/>
          <w:szCs w:val="24"/>
          <w:u w:val="single"/>
          <w:rtl/>
        </w:rPr>
        <w:t>[95]</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وقال عز وجل: </w:t>
      </w:r>
      <w:r w:rsidRPr="00141294">
        <w:rPr>
          <w:rFonts w:ascii="Simplified Arabic" w:eastAsia="Times New Roman" w:hAnsi="Simplified Arabic" w:cs="Simplified Arabic"/>
          <w:b/>
          <w:bCs/>
          <w:color w:val="FF0000"/>
          <w:sz w:val="28"/>
          <w:szCs w:val="28"/>
          <w:rtl/>
        </w:rPr>
        <w:t>اللَّهُ يَتَوَفَّى الْأَنْفُسَ حِينَ مَوْتِهَا وَالَّتِي لَمْ تَمُتْ فِي مَنَامِهَا فَيُمْسِكُ الَّتِي قَضَى عَلَيْهَا الْمَوْتَ وَيُرْسِلُ الْأُخْرَى إِلَى أَجَلٍ مُسَمًّى إِنَّ فِي ذَلِكَ لَآيَاتٍ لِقَوْمٍ يَتَفَكَّرُونَ</w:t>
      </w:r>
      <w:r w:rsidRPr="00141294">
        <w:rPr>
          <w:rFonts w:ascii="Simplified Arabic" w:eastAsia="Times New Roman" w:hAnsi="Simplified Arabic" w:cs="Simplified Arabic" w:hint="cs"/>
          <w:b/>
          <w:bCs/>
          <w:color w:val="000000"/>
          <w:sz w:val="24"/>
          <w:szCs w:val="24"/>
          <w:u w:val="single"/>
          <w:rtl/>
        </w:rPr>
        <w:t>[96]</w:t>
      </w:r>
      <w:r w:rsidRPr="00141294">
        <w:rPr>
          <w:rFonts w:ascii="Simplified Arabic" w:eastAsia="Times New Roman" w:hAnsi="Simplified Arabic" w:cs="Simplified Arabic" w:hint="cs"/>
          <w:b/>
          <w:bCs/>
          <w:color w:val="000000"/>
          <w:sz w:val="24"/>
          <w:szCs w:val="24"/>
          <w:rtl/>
        </w:rPr>
        <w:t>[0]</w:t>
      </w:r>
      <w:r w:rsidRPr="00141294">
        <w:rPr>
          <w:rFonts w:ascii="Simplified Arabic" w:eastAsia="Times New Roman" w:hAnsi="Simplified Arabic" w:cs="Simplified Arabic"/>
          <w:b/>
          <w:bCs/>
          <w:color w:val="000000"/>
          <w:sz w:val="28"/>
          <w:szCs w:val="28"/>
          <w:rtl/>
        </w:rPr>
        <w:t> وقال تعالى: </w:t>
      </w:r>
      <w:r w:rsidRPr="00141294">
        <w:rPr>
          <w:rFonts w:ascii="Simplified Arabic" w:eastAsia="Times New Roman" w:hAnsi="Simplified Arabic" w:cs="Simplified Arabic"/>
          <w:b/>
          <w:bCs/>
          <w:color w:val="FF0000"/>
          <w:sz w:val="28"/>
          <w:szCs w:val="28"/>
          <w:rtl/>
        </w:rPr>
        <w:t>وَمِنْ رَحْمَتِهِ جَعَلَ لَكُمُ اللَّيْلَ وَالنَّهَارَ لِتَسْكُنُوا فِيهِ وَلِتَبْتَغُوا مِنْ فَضْلِهِ وَلَعَلَّكُمْ تَشْكُرُونَ</w:t>
      </w:r>
      <w:r w:rsidRPr="00141294">
        <w:rPr>
          <w:rFonts w:ascii="Simplified Arabic" w:eastAsia="Times New Roman" w:hAnsi="Simplified Arabic" w:cs="Simplified Arabic" w:hint="cs"/>
          <w:b/>
          <w:bCs/>
          <w:color w:val="000000"/>
          <w:sz w:val="24"/>
          <w:szCs w:val="24"/>
          <w:u w:val="single"/>
          <w:rtl/>
        </w:rPr>
        <w:t>[97]</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والآيات في هذا المعنى كثيرة، وقد أوضح فيها سبحانه أن النوم وفاة ونعمة ورحمة، وآية باهرة على قدرته العظيمة، فالذي قدر على ذلك وجعل ذلك نعمة عامة، ورحمة لجميع عباده، في ليلهم ونهارهم، عند الحاجة إليه، وجعله دليلاً على البعث والنشور والحياة بعد الموت، هو الذي قدر على أهل الكهف النومة الطويلة، لحكم كثيرة، وأسرار عظيمة، وقد بين بعضها في كتابه العزيز حيث قال سبحانه في سورة الكهف: </w:t>
      </w:r>
      <w:r w:rsidRPr="00141294">
        <w:rPr>
          <w:rFonts w:ascii="Simplified Arabic" w:eastAsia="Times New Roman" w:hAnsi="Simplified Arabic" w:cs="Simplified Arabic"/>
          <w:b/>
          <w:bCs/>
          <w:color w:val="FF0000"/>
          <w:sz w:val="28"/>
          <w:szCs w:val="28"/>
          <w:rtl/>
        </w:rPr>
        <w:t xml:space="preserve">أَمْ حَسِبْتَ أَنَّ أَصْحَابَ الْكَهْفِ وَالرَّقِيمِ كَانُوا مِنْ آيَاتِنَا عَجَبًا إِذْ أَوَى الْفِتْيَةُ إِلَى الْكَهْفِ فَقَالُوا رَبَّنَا آتِنَا مِنْ لَدُنْكَ رَحْمَةً وَهَيِّئْ </w:t>
      </w:r>
      <w:r w:rsidRPr="00141294">
        <w:rPr>
          <w:rFonts w:ascii="Simplified Arabic" w:eastAsia="Times New Roman" w:hAnsi="Simplified Arabic" w:cs="Simplified Arabic"/>
          <w:b/>
          <w:bCs/>
          <w:color w:val="FF0000"/>
          <w:sz w:val="28"/>
          <w:szCs w:val="28"/>
          <w:rtl/>
        </w:rPr>
        <w:lastRenderedPageBreak/>
        <w:t>لَنَا مِنْ أَمْرِنَا رَشَدًا فَضَرَبْنَا عَلَى آذَانِهِمْ فِي الْكَهْفِ سِنِينَ عَدَدًا</w:t>
      </w:r>
      <w:r w:rsidRPr="00141294">
        <w:rPr>
          <w:rFonts w:ascii="Simplified Arabic" w:eastAsia="Times New Roman" w:hAnsi="Simplified Arabic" w:cs="Simplified Arabic" w:hint="cs"/>
          <w:b/>
          <w:bCs/>
          <w:color w:val="000000"/>
          <w:sz w:val="24"/>
          <w:szCs w:val="24"/>
          <w:u w:val="single"/>
          <w:rtl/>
        </w:rPr>
        <w:t>[98]</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إلى قوله سبحانه: </w:t>
      </w:r>
      <w:r w:rsidRPr="00141294">
        <w:rPr>
          <w:rFonts w:ascii="Simplified Arabic" w:eastAsia="Times New Roman" w:hAnsi="Simplified Arabic" w:cs="Simplified Arabic"/>
          <w:b/>
          <w:bCs/>
          <w:color w:val="FF0000"/>
          <w:sz w:val="28"/>
          <w:szCs w:val="28"/>
          <w:rtl/>
        </w:rPr>
        <w:t>وَإِذِ اعْتَزَلْتُمُوهُمْ وَمَا يَعْبُدُونَ إِلا اللَّهَ فَأْوُوا إِلَى الْكَهْفِ يَنْشُرْ لَكُمْ رَبُّكُمْ مِنْ رَحْمَتِهِ وَيُهَيِّئْ لَكُمْ مِنْ أَمْرِكُمْ مِرفَقًا</w:t>
      </w:r>
      <w:r w:rsidRPr="00141294">
        <w:rPr>
          <w:rFonts w:ascii="Simplified Arabic" w:eastAsia="Times New Roman" w:hAnsi="Simplified Arabic" w:cs="Simplified Arabic" w:hint="cs"/>
          <w:b/>
          <w:bCs/>
          <w:color w:val="000000"/>
          <w:sz w:val="24"/>
          <w:szCs w:val="24"/>
          <w:u w:val="single"/>
          <w:rtl/>
        </w:rPr>
        <w:t>[99]</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فذكر سبحانه في هذه الآية أن من الحكمة في إيوائهم إلى الكهف أن ينشر لهم من رحمته ويهيئ لهم من أمرهم مرفقا، لما اعتزلوا قومهم وهجروهم لله، بسبب شركهم وكفرهم، ثم قال عز وجل بعد آيات: </w:t>
      </w:r>
      <w:r w:rsidRPr="00141294">
        <w:rPr>
          <w:rFonts w:ascii="Simplified Arabic" w:eastAsia="Times New Roman" w:hAnsi="Simplified Arabic" w:cs="Simplified Arabic"/>
          <w:b/>
          <w:bCs/>
          <w:color w:val="FF0000"/>
          <w:sz w:val="28"/>
          <w:szCs w:val="28"/>
          <w:rtl/>
        </w:rPr>
        <w:t>وَكَذَلِكَ أَعْثَرْنَا عَلَيْهِمْ لِيَعْلَمُوا أَنَّ وَعْدَ اللَّهِ حَقٌّ وَأَنَّ السَّاعَةَ لا رَيْبَ فِيهَا</w:t>
      </w:r>
      <w:r w:rsidRPr="00141294">
        <w:rPr>
          <w:rFonts w:ascii="Simplified Arabic" w:eastAsia="Times New Roman" w:hAnsi="Simplified Arabic" w:cs="Simplified Arabic" w:hint="cs"/>
          <w:b/>
          <w:bCs/>
          <w:color w:val="000000"/>
          <w:sz w:val="24"/>
          <w:szCs w:val="24"/>
          <w:u w:val="single"/>
          <w:rtl/>
        </w:rPr>
        <w:t>[100]</w:t>
      </w:r>
      <w:r w:rsidRPr="00141294">
        <w:rPr>
          <w:rFonts w:ascii="Simplified Arabic" w:eastAsia="Times New Roman" w:hAnsi="Simplified Arabic" w:cs="Simplified Arabic" w:hint="cs"/>
          <w:b/>
          <w:bCs/>
          <w:color w:val="000000"/>
          <w:sz w:val="24"/>
          <w:szCs w:val="24"/>
          <w:rtl/>
        </w:rPr>
        <w:t> [0]</w:t>
      </w:r>
      <w:r w:rsidRPr="00141294">
        <w:rPr>
          <w:rFonts w:ascii="Simplified Arabic" w:eastAsia="Times New Roman" w:hAnsi="Simplified Arabic" w:cs="Simplified Arabic"/>
          <w:b/>
          <w:bCs/>
          <w:color w:val="000000"/>
          <w:sz w:val="28"/>
          <w:szCs w:val="28"/>
          <w:rtl/>
        </w:rPr>
        <w:t> الآية، فأبان سبحانه في هذه الآية أن في قصة أهل الكهف وإعثار الناس عليهم، إقامة الحجة على صدق وعد الله بالبعث والنشور وقيام الساعة. وأن الذي يحيي النائم بعد نومه الطويل ووفاته بالنوم هو الذي يحيي العباد بعد موتهم وتفرق أوصالهم، ومعلوم أن البعث والنشور قد أخبر به جميع الأنبياء ودل عليه كتاب الله في مواضع كثيرة، وأجمع عليه المسلمون وغيرهم، ممن آمن بالرسل الماضين، فالذي يقدر على إحياء الموتى ومجازاتهم بأعمالهم هو القادر سبحانه، على إنامة الأحياء ثم بعثهم من باب أولى، فكل واحدة من الوفاتين - وفاة النوم، ووفاة الموت - دليل على الأخرى، وقد بين الله سبحانه في سورة البقرة إحياء الموتى، في الدنيا قبل الآخرة في خمسة مواضع ليقيم الحجة على المنكرين للبعث والنشور، ويوضح لهم سبحانه أنه القادر على إحياء الموتى في الدنيا والآخرة. </w:t>
      </w:r>
      <w:r w:rsidRPr="00141294">
        <w:rPr>
          <w:rFonts w:ascii="Simplified Arabic" w:eastAsia="Times New Roman" w:hAnsi="Simplified Arabic" w:cs="Simplified Arabic"/>
          <w:b/>
          <w:bCs/>
          <w:color w:val="000000"/>
          <w:sz w:val="28"/>
          <w:szCs w:val="28"/>
          <w:rtl/>
        </w:rPr>
        <w:br/>
        <w:t>الموضع الأول: قوله سبحانه: </w:t>
      </w:r>
      <w:r w:rsidRPr="00141294">
        <w:rPr>
          <w:rFonts w:ascii="Simplified Arabic" w:eastAsia="Times New Roman" w:hAnsi="Simplified Arabic" w:cs="Simplified Arabic"/>
          <w:b/>
          <w:bCs/>
          <w:color w:val="FF0000"/>
          <w:sz w:val="28"/>
          <w:szCs w:val="28"/>
          <w:rtl/>
        </w:rPr>
        <w:t>وَإِذْ قُلْتُمْ يَا مُوسَى لَنْ نُؤْمِنَ لَكَ حَتَّى نَرَى اللَّهَ جَهْرَةً فَأَخَذَتْكُمُ الصَّاعِقَةُ وَأَنْتُمْ تَنْظُرُ</w:t>
      </w:r>
    </w:p>
    <w:p w:rsidR="00141294" w:rsidRPr="00141294" w:rsidRDefault="00141294" w:rsidP="00141294">
      <w:pPr>
        <w:rPr>
          <w:sz w:val="34"/>
          <w:szCs w:val="34"/>
        </w:rPr>
      </w:pPr>
    </w:p>
    <w:sectPr w:rsidR="00141294" w:rsidRPr="00141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8D"/>
    <w:rsid w:val="00141294"/>
    <w:rsid w:val="001760F0"/>
    <w:rsid w:val="003A28B1"/>
    <w:rsid w:val="00404A56"/>
    <w:rsid w:val="0040734C"/>
    <w:rsid w:val="00497F8D"/>
    <w:rsid w:val="008C437E"/>
    <w:rsid w:val="00AA463B"/>
    <w:rsid w:val="00B4072C"/>
    <w:rsid w:val="00EB7303"/>
    <w:rsid w:val="00FF3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semiHidden/>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semiHidden/>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91">
      <w:bodyDiv w:val="1"/>
      <w:marLeft w:val="0"/>
      <w:marRight w:val="0"/>
      <w:marTop w:val="0"/>
      <w:marBottom w:val="0"/>
      <w:divBdr>
        <w:top w:val="none" w:sz="0" w:space="0" w:color="auto"/>
        <w:left w:val="none" w:sz="0" w:space="0" w:color="auto"/>
        <w:bottom w:val="none" w:sz="0" w:space="0" w:color="auto"/>
        <w:right w:val="none" w:sz="0" w:space="0" w:color="auto"/>
      </w:divBdr>
    </w:div>
    <w:div w:id="68770927">
      <w:bodyDiv w:val="1"/>
      <w:marLeft w:val="0"/>
      <w:marRight w:val="0"/>
      <w:marTop w:val="0"/>
      <w:marBottom w:val="0"/>
      <w:divBdr>
        <w:top w:val="none" w:sz="0" w:space="0" w:color="auto"/>
        <w:left w:val="none" w:sz="0" w:space="0" w:color="auto"/>
        <w:bottom w:val="none" w:sz="0" w:space="0" w:color="auto"/>
        <w:right w:val="none" w:sz="0" w:space="0" w:color="auto"/>
      </w:divBdr>
      <w:divsChild>
        <w:div w:id="1447967198">
          <w:marLeft w:val="0"/>
          <w:marRight w:val="0"/>
          <w:marTop w:val="120"/>
          <w:marBottom w:val="0"/>
          <w:divBdr>
            <w:top w:val="none" w:sz="0" w:space="0" w:color="auto"/>
            <w:left w:val="none" w:sz="0" w:space="0" w:color="auto"/>
            <w:bottom w:val="none" w:sz="0" w:space="0" w:color="auto"/>
            <w:right w:val="none" w:sz="0" w:space="0" w:color="auto"/>
          </w:divBdr>
        </w:div>
        <w:div w:id="388459748">
          <w:marLeft w:val="0"/>
          <w:marRight w:val="0"/>
          <w:marTop w:val="120"/>
          <w:marBottom w:val="0"/>
          <w:divBdr>
            <w:top w:val="none" w:sz="0" w:space="0" w:color="auto"/>
            <w:left w:val="none" w:sz="0" w:space="0" w:color="auto"/>
            <w:bottom w:val="none" w:sz="0" w:space="0" w:color="auto"/>
            <w:right w:val="none" w:sz="0" w:space="0" w:color="auto"/>
          </w:divBdr>
        </w:div>
      </w:divsChild>
    </w:div>
    <w:div w:id="270089794">
      <w:bodyDiv w:val="1"/>
      <w:marLeft w:val="0"/>
      <w:marRight w:val="0"/>
      <w:marTop w:val="0"/>
      <w:marBottom w:val="0"/>
      <w:divBdr>
        <w:top w:val="none" w:sz="0" w:space="0" w:color="auto"/>
        <w:left w:val="none" w:sz="0" w:space="0" w:color="auto"/>
        <w:bottom w:val="none" w:sz="0" w:space="0" w:color="auto"/>
        <w:right w:val="none" w:sz="0" w:space="0" w:color="auto"/>
      </w:divBdr>
    </w:div>
    <w:div w:id="1459646205">
      <w:bodyDiv w:val="1"/>
      <w:marLeft w:val="0"/>
      <w:marRight w:val="0"/>
      <w:marTop w:val="0"/>
      <w:marBottom w:val="0"/>
      <w:divBdr>
        <w:top w:val="none" w:sz="0" w:space="0" w:color="auto"/>
        <w:left w:val="none" w:sz="0" w:space="0" w:color="auto"/>
        <w:bottom w:val="none" w:sz="0" w:space="0" w:color="auto"/>
        <w:right w:val="none" w:sz="0" w:space="0" w:color="auto"/>
      </w:divBdr>
    </w:div>
    <w:div w:id="1762097584">
      <w:bodyDiv w:val="1"/>
      <w:marLeft w:val="0"/>
      <w:marRight w:val="0"/>
      <w:marTop w:val="0"/>
      <w:marBottom w:val="0"/>
      <w:divBdr>
        <w:top w:val="none" w:sz="0" w:space="0" w:color="auto"/>
        <w:left w:val="none" w:sz="0" w:space="0" w:color="auto"/>
        <w:bottom w:val="none" w:sz="0" w:space="0" w:color="auto"/>
        <w:right w:val="none" w:sz="0" w:space="0" w:color="auto"/>
      </w:divBdr>
    </w:div>
    <w:div w:id="1826433622">
      <w:bodyDiv w:val="1"/>
      <w:marLeft w:val="0"/>
      <w:marRight w:val="0"/>
      <w:marTop w:val="0"/>
      <w:marBottom w:val="0"/>
      <w:divBdr>
        <w:top w:val="none" w:sz="0" w:space="0" w:color="auto"/>
        <w:left w:val="none" w:sz="0" w:space="0" w:color="auto"/>
        <w:bottom w:val="none" w:sz="0" w:space="0" w:color="auto"/>
        <w:right w:val="none" w:sz="0" w:space="0" w:color="auto"/>
      </w:divBdr>
      <w:divsChild>
        <w:div w:id="1362247885">
          <w:marLeft w:val="0"/>
          <w:marRight w:val="0"/>
          <w:marTop w:val="0"/>
          <w:marBottom w:val="0"/>
          <w:divBdr>
            <w:top w:val="none" w:sz="0" w:space="0" w:color="auto"/>
            <w:left w:val="none" w:sz="0" w:space="0" w:color="auto"/>
            <w:bottom w:val="none" w:sz="0" w:space="0" w:color="auto"/>
            <w:right w:val="none" w:sz="0" w:space="0" w:color="auto"/>
          </w:divBdr>
        </w:div>
        <w:div w:id="410127235">
          <w:marLeft w:val="0"/>
          <w:marRight w:val="0"/>
          <w:marTop w:val="0"/>
          <w:marBottom w:val="0"/>
          <w:divBdr>
            <w:top w:val="none" w:sz="0" w:space="0" w:color="auto"/>
            <w:left w:val="none" w:sz="0" w:space="0" w:color="auto"/>
            <w:bottom w:val="none" w:sz="0" w:space="0" w:color="auto"/>
            <w:right w:val="none" w:sz="0" w:space="0" w:color="auto"/>
          </w:divBdr>
        </w:div>
        <w:div w:id="940722141">
          <w:marLeft w:val="0"/>
          <w:marRight w:val="0"/>
          <w:marTop w:val="0"/>
          <w:marBottom w:val="0"/>
          <w:divBdr>
            <w:top w:val="none" w:sz="0" w:space="0" w:color="auto"/>
            <w:left w:val="none" w:sz="0" w:space="0" w:color="auto"/>
            <w:bottom w:val="none" w:sz="0" w:space="0" w:color="auto"/>
            <w:right w:val="none" w:sz="0" w:space="0" w:color="auto"/>
          </w:divBdr>
        </w:div>
        <w:div w:id="360594302">
          <w:marLeft w:val="0"/>
          <w:marRight w:val="0"/>
          <w:marTop w:val="0"/>
          <w:marBottom w:val="0"/>
          <w:divBdr>
            <w:top w:val="none" w:sz="0" w:space="0" w:color="auto"/>
            <w:left w:val="none" w:sz="0" w:space="0" w:color="auto"/>
            <w:bottom w:val="none" w:sz="0" w:space="0" w:color="auto"/>
            <w:right w:val="none" w:sz="0" w:space="0" w:color="auto"/>
          </w:divBdr>
          <w:divsChild>
            <w:div w:id="1017924630">
              <w:marLeft w:val="0"/>
              <w:marRight w:val="0"/>
              <w:marTop w:val="0"/>
              <w:marBottom w:val="0"/>
              <w:divBdr>
                <w:top w:val="none" w:sz="0" w:space="0" w:color="auto"/>
                <w:left w:val="none" w:sz="0" w:space="0" w:color="auto"/>
                <w:bottom w:val="none" w:sz="0" w:space="0" w:color="auto"/>
                <w:right w:val="none" w:sz="0" w:space="0" w:color="auto"/>
              </w:divBdr>
              <w:divsChild>
                <w:div w:id="76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2184">
      <w:bodyDiv w:val="1"/>
      <w:marLeft w:val="0"/>
      <w:marRight w:val="0"/>
      <w:marTop w:val="0"/>
      <w:marBottom w:val="0"/>
      <w:divBdr>
        <w:top w:val="none" w:sz="0" w:space="0" w:color="auto"/>
        <w:left w:val="none" w:sz="0" w:space="0" w:color="auto"/>
        <w:bottom w:val="none" w:sz="0" w:space="0" w:color="auto"/>
        <w:right w:val="none" w:sz="0" w:space="0" w:color="auto"/>
      </w:divBdr>
      <w:divsChild>
        <w:div w:id="1811436903">
          <w:marLeft w:val="0"/>
          <w:marRight w:val="0"/>
          <w:marTop w:val="0"/>
          <w:marBottom w:val="0"/>
          <w:divBdr>
            <w:top w:val="none" w:sz="0" w:space="0" w:color="auto"/>
            <w:left w:val="none" w:sz="0" w:space="0" w:color="auto"/>
            <w:bottom w:val="none" w:sz="0" w:space="0" w:color="auto"/>
            <w:right w:val="none" w:sz="0" w:space="0" w:color="auto"/>
          </w:divBdr>
          <w:divsChild>
            <w:div w:id="725836833">
              <w:marLeft w:val="0"/>
              <w:marRight w:val="0"/>
              <w:marTop w:val="0"/>
              <w:marBottom w:val="0"/>
              <w:divBdr>
                <w:top w:val="none" w:sz="0" w:space="0" w:color="auto"/>
                <w:left w:val="none" w:sz="0" w:space="0" w:color="auto"/>
                <w:bottom w:val="none" w:sz="0" w:space="0" w:color="auto"/>
                <w:right w:val="none" w:sz="0" w:space="0" w:color="auto"/>
              </w:divBdr>
              <w:divsChild>
                <w:div w:id="18863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6424</Words>
  <Characters>36619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2014-08-31T13:39:00Z</cp:lastPrinted>
  <dcterms:created xsi:type="dcterms:W3CDTF">2014-08-31T14:20:00Z</dcterms:created>
  <dcterms:modified xsi:type="dcterms:W3CDTF">2014-08-31T14:20:00Z</dcterms:modified>
</cp:coreProperties>
</file>